
<file path=[Content_Types].xml><?xml version="1.0" encoding="utf-8"?>
<Types xmlns="http://schemas.openxmlformats.org/package/2006/content-types">
  <Default ContentType="image/jpeg" Extension="jpg"/>
  <Default ContentType="application/vnd.openxmlformats-officedocument.oleObject" Extension="bin"/>
  <Default ContentType="image/png" Extension="png"/>
  <Default ContentType="application/vnd.openxmlformats-package.relationships+xml" Extension="rels"/>
  <Default ContentType="application/xml" Extension="xml"/>
  <Override ContentType="application/vnd.ms-office.drawingml.diagramDrawing+xml" PartName="/word/diagrams/drawing1.xml"/>
  <Override ContentType="application/vnd.openxmlformats-officedocument.drawingml.diagramColors+xml" PartName="/word/diagrams/colors1.xml"/>
  <Override ContentType="application/vnd.openxmlformats-officedocument.drawingml.diagramStyle+xml" PartName="/word/diagrams/quickStyle1.xml"/>
  <Override ContentType="application/vnd.openxmlformats-officedocument.wordprocessingml.settings+xml" PartName="/word/settings.xml"/>
  <Override ContentType="application/vnd.openxmlformats-officedocument.theme+xml" PartName="/word/theme/theme1.xml"/>
  <Override ContentType="application/vnd.openxmlformats-officedocument.drawingml.diagramLayout+xml" PartName="/word/diagrams/layout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drawingml.diagramData+xml" PartName="/word/diagrams/data1.xml"/>
  <Override ContentType="application/vnd.openxmlformats-officedocument.wordprocessingml.styles+xml" PartName="/word/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1">
      <w:pPr>
        <w:contextualSpacing w:val="0"/>
        <w:jc w:val="center"/>
        <w:rPr>
          <w:b w:val="1"/>
          <w:color w:val="ff0000"/>
          <w:sz w:val="32"/>
          <w:szCs w:val="32"/>
        </w:rPr>
      </w:pPr>
      <w:r w:rsidDel="00000000" w:rsidR="00000000" w:rsidRPr="00000000">
        <w:rPr>
          <w:b w:val="1"/>
          <w:color w:val="ff0000"/>
          <w:sz w:val="32"/>
          <w:szCs w:val="32"/>
          <w:rtl w:val="0"/>
        </w:rPr>
        <w:t xml:space="preserve">CHUYÊN ĐỀ XUẤT HUYẾT TỬ CUNG BẤT THƯỜNG – AUB</w:t>
      </w:r>
    </w:p>
    <w:p w:rsidR="00000000" w:rsidDel="00000000" w:rsidP="00000000" w:rsidRDefault="00000000" w:rsidRPr="00000000" w14:paraId="00000002">
      <w:pPr>
        <w:contextualSpacing w:val="0"/>
        <w:jc w:val="right"/>
        <w:rPr>
          <w:b w:val="1"/>
          <w:color w:val="00b050"/>
        </w:rPr>
      </w:pPr>
      <w:bookmarkStart w:colFirst="0" w:colLast="0" w:name="_gjdgxs" w:id="0"/>
      <w:bookmarkEnd w:id="0"/>
      <w:r w:rsidDel="00000000" w:rsidR="00000000" w:rsidRPr="00000000">
        <w:rPr>
          <w:b w:val="1"/>
          <w:color w:val="00b050"/>
          <w:rtl w:val="0"/>
        </w:rPr>
        <w:t xml:space="preserve">Sinh viên Y6 – LS sản Từ Dũ đợt 1 khối y13</w:t>
      </w:r>
    </w:p>
    <w:p w:rsidR="00000000" w:rsidDel="00000000" w:rsidP="00000000" w:rsidRDefault="00000000" w:rsidRPr="00000000" w14:paraId="00000003">
      <w:pPr>
        <w:contextualSpacing w:val="0"/>
        <w:jc w:val="right"/>
        <w:rPr>
          <w:b w:val="1"/>
          <w:color w:val="00b050"/>
        </w:rPr>
      </w:pPr>
      <w:r w:rsidDel="00000000" w:rsidR="00000000" w:rsidRPr="00000000">
        <w:rPr>
          <w:b w:val="1"/>
          <w:color w:val="00b050"/>
          <w:rtl w:val="0"/>
        </w:rPr>
        <w:t xml:space="preserve">GV hướng dẫn : chị Lụa</w:t>
      </w:r>
    </w:p>
    <w:p w:rsidR="00000000" w:rsidDel="00000000" w:rsidP="00000000" w:rsidRDefault="00000000" w:rsidRPr="00000000" w14:paraId="0000000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Calibri" w:cs="Calibri" w:eastAsia="Calibri" w:hAnsi="Calibri"/>
          <w:b w:val="1"/>
          <w:i w:val="0"/>
          <w:smallCaps w:val="0"/>
          <w:strike w:val="0"/>
          <w:color w:val="00b0f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b0f0"/>
          <w:sz w:val="32"/>
          <w:szCs w:val="32"/>
          <w:u w:val="none"/>
          <w:shd w:fill="auto" w:val="clear"/>
          <w:vertAlign w:val="baseline"/>
          <w:rtl w:val="0"/>
        </w:rPr>
        <w:t xml:space="preserve">TÓM TẮT CHUYÊN ĐỀ</w:t>
      </w:r>
    </w:p>
    <w:p w:rsidR="00000000" w:rsidDel="00000000" w:rsidP="00000000" w:rsidRDefault="00000000" w:rsidRPr="00000000" w14:paraId="0000000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Hệ thống của FIGO:  Trong tiếp cận của FIGO có hai hệ thống</w:t>
      </w:r>
    </w:p>
    <w:p w:rsidR="00000000" w:rsidDel="00000000" w:rsidP="00000000" w:rsidRDefault="00000000" w:rsidRPr="00000000" w14:paraId="0000000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rFonts w:ascii="Calibri" w:cs="Calibri" w:eastAsia="Calibri" w:hAnsi="Calibri"/>
          <w:b w:val="1"/>
          <w:i w:val="0"/>
          <w:smallCaps w:val="0"/>
          <w:strike w:val="0"/>
          <w:color w:val="00b05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b050"/>
          <w:sz w:val="22"/>
          <w:szCs w:val="22"/>
          <w:u w:val="none"/>
          <w:shd w:fill="auto" w:val="clear"/>
          <w:vertAlign w:val="baseline"/>
          <w:rtl w:val="0"/>
        </w:rPr>
        <w:t xml:space="preserve">Hệ thống 1 - Các định nghĩa AUB</w:t>
      </w:r>
    </w:p>
    <w:tbl>
      <w:tblPr>
        <w:tblStyle w:val="Table1"/>
        <w:tblW w:w="11058.000000000002" w:type="dxa"/>
        <w:jc w:val="left"/>
        <w:tblInd w:w="-8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56"/>
        <w:gridCol w:w="5802"/>
        <w:tblGridChange w:id="0">
          <w:tblGrid>
            <w:gridCol w:w="5256"/>
            <w:gridCol w:w="5802"/>
          </w:tblGrid>
        </w:tblGridChange>
      </w:tblGrid>
      <w:tr>
        <w:tc>
          <w:tcPr>
            <w:shd w:fill="dbeef3" w:val="clear"/>
          </w:tcPr>
          <w:p w:rsidR="00000000" w:rsidDel="00000000" w:rsidP="00000000" w:rsidRDefault="00000000" w:rsidRPr="00000000" w14:paraId="00000007">
            <w:pPr>
              <w:spacing w:line="276" w:lineRule="auto"/>
              <w:contextualSpacing w:val="0"/>
              <w:jc w:val="center"/>
              <w:rPr>
                <w:b w:val="1"/>
              </w:rPr>
            </w:pPr>
            <w:r w:rsidDel="00000000" w:rsidR="00000000" w:rsidRPr="00000000">
              <w:rPr>
                <w:b w:val="1"/>
                <w:rtl w:val="0"/>
              </w:rPr>
              <w:t xml:space="preserve">FIGO 2011</w:t>
            </w:r>
          </w:p>
        </w:tc>
        <w:tc>
          <w:tcPr>
            <w:shd w:fill="dbeef3" w:val="clear"/>
          </w:tcPr>
          <w:p w:rsidR="00000000" w:rsidDel="00000000" w:rsidP="00000000" w:rsidRDefault="00000000" w:rsidRPr="00000000" w14:paraId="00000008">
            <w:pPr>
              <w:spacing w:line="276" w:lineRule="auto"/>
              <w:contextualSpacing w:val="0"/>
              <w:jc w:val="center"/>
              <w:rPr>
                <w:b w:val="1"/>
              </w:rPr>
            </w:pPr>
            <w:r w:rsidDel="00000000" w:rsidR="00000000" w:rsidRPr="00000000">
              <w:rPr>
                <w:b w:val="1"/>
                <w:rtl w:val="0"/>
              </w:rPr>
              <w:t xml:space="preserve">FIGO 2018</w:t>
            </w:r>
          </w:p>
        </w:tc>
      </w:tr>
      <w:tr>
        <w:tc>
          <w:tcPr>
            <w:shd w:fill="dbeef3" w:val="clear"/>
          </w:tcPr>
          <w:p w:rsidR="00000000" w:rsidDel="00000000" w:rsidP="00000000" w:rsidRDefault="00000000" w:rsidRPr="00000000" w14:paraId="00000009">
            <w:pPr>
              <w:spacing w:line="276" w:lineRule="auto"/>
              <w:contextualSpacing w:val="0"/>
              <w:rPr/>
            </w:pPr>
            <w:r w:rsidDel="00000000" w:rsidR="00000000" w:rsidRPr="00000000">
              <w:rPr/>
              <w:drawing>
                <wp:inline distB="0" distT="0" distL="0" distR="0">
                  <wp:extent cx="3200400" cy="6257364"/>
                  <wp:effectExtent b="0" l="0" r="0" t="0"/>
                  <wp:docPr id="103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3200400" cy="6257364"/>
                          </a:xfrm>
                          <a:prstGeom prst="rect"/>
                          <a:ln/>
                        </pic:spPr>
                      </pic:pic>
                    </a:graphicData>
                  </a:graphic>
                </wp:inline>
              </w:drawing>
            </w:r>
            <w:r w:rsidDel="00000000" w:rsidR="00000000" w:rsidRPr="00000000">
              <w:rPr>
                <w:rtl w:val="0"/>
              </w:rPr>
            </w:r>
          </w:p>
        </w:tc>
        <w:tc>
          <w:tcPr>
            <w:shd w:fill="dbeef3" w:val="clear"/>
            <w:vAlign w:val="center"/>
          </w:tcPr>
          <w:p w:rsidR="00000000" w:rsidDel="00000000" w:rsidP="00000000" w:rsidRDefault="00000000" w:rsidRPr="00000000" w14:paraId="0000000A">
            <w:pPr>
              <w:spacing w:line="276" w:lineRule="auto"/>
              <w:contextualSpacing w:val="0"/>
              <w:rPr/>
            </w:pPr>
            <w:r w:rsidDel="00000000" w:rsidR="00000000" w:rsidRPr="00000000">
              <w:rPr/>
              <w:drawing>
                <wp:inline distB="0" distT="0" distL="0" distR="0">
                  <wp:extent cx="3526440" cy="2638425"/>
                  <wp:effectExtent b="0" l="0" r="0" t="0"/>
                  <wp:docPr id="1043"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3526440" cy="26384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tbl>
      <w:tblPr>
        <w:tblStyle w:val="Table2"/>
        <w:tblW w:w="762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23"/>
        <w:tblGridChange w:id="0">
          <w:tblGrid>
            <w:gridCol w:w="7623"/>
          </w:tblGrid>
        </w:tblGridChange>
      </w:tblGrid>
      <w:tr>
        <w:trPr>
          <w:trHeight w:val="240" w:hRule="atLeast"/>
        </w:trPr>
        <w:tc>
          <w:tcPr>
            <w:shd w:fill="dbeef3" w:val="clear"/>
          </w:tcPr>
          <w:p w:rsidR="00000000" w:rsidDel="00000000" w:rsidP="00000000" w:rsidRDefault="00000000" w:rsidRPr="00000000" w14:paraId="0000000E">
            <w:pPr>
              <w:spacing w:line="276" w:lineRule="auto"/>
              <w:contextualSpacing w:val="0"/>
              <w:jc w:val="center"/>
              <w:rPr>
                <w:b w:val="1"/>
              </w:rPr>
            </w:pPr>
            <w:r w:rsidDel="00000000" w:rsidR="00000000" w:rsidRPr="00000000">
              <w:rPr>
                <w:b w:val="1"/>
                <w:rtl w:val="0"/>
              </w:rPr>
              <w:t xml:space="preserve">Định nghĩa cũ/ thường gặp trên lâm sàng</w:t>
            </w:r>
          </w:p>
        </w:tc>
      </w:tr>
      <w:tr>
        <w:trPr>
          <w:trHeight w:val="4540" w:hRule="atLeast"/>
        </w:trPr>
        <w:tc>
          <w:tcPr/>
          <w:p w:rsidR="00000000" w:rsidDel="00000000" w:rsidP="00000000" w:rsidRDefault="00000000" w:rsidRPr="00000000" w14:paraId="0000000F">
            <w:pPr>
              <w:spacing w:line="276" w:lineRule="auto"/>
              <w:contextualSpacing w:val="0"/>
              <w:jc w:val="center"/>
              <w:rPr/>
            </w:pPr>
            <w:r w:rsidDel="00000000" w:rsidR="00000000" w:rsidRPr="00000000">
              <w:rPr/>
              <w:drawing>
                <wp:inline distB="0" distT="0" distL="0" distR="0">
                  <wp:extent cx="4391025" cy="2840562"/>
                  <wp:effectExtent b="0" l="0" r="0" t="0"/>
                  <wp:docPr id="1035" name="image33.png"/>
                  <a:graphic>
                    <a:graphicData uri="http://schemas.openxmlformats.org/drawingml/2006/picture">
                      <pic:pic>
                        <pic:nvPicPr>
                          <pic:cNvPr id="0" name="image33.png"/>
                          <pic:cNvPicPr preferRelativeResize="0"/>
                        </pic:nvPicPr>
                        <pic:blipFill>
                          <a:blip r:embed="rId14"/>
                          <a:srcRect b="9381" l="20074" r="19288" t="20850"/>
                          <a:stretch>
                            <a:fillRect/>
                          </a:stretch>
                        </pic:blipFill>
                        <pic:spPr>
                          <a:xfrm>
                            <a:off x="0" y="0"/>
                            <a:ext cx="4391025" cy="28405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0">
      <w:pPr>
        <w:contextualSpacing w:val="0"/>
        <w:rPr/>
      </w:pPr>
      <w:r w:rsidDel="00000000" w:rsidR="00000000" w:rsidRPr="00000000">
        <w:rPr>
          <w:rtl w:val="0"/>
        </w:rPr>
      </w:r>
    </w:p>
    <w:tbl>
      <w:tblPr>
        <w:tblStyle w:val="Table3"/>
        <w:tblW w:w="988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52"/>
        <w:gridCol w:w="6237"/>
        <w:tblGridChange w:id="0">
          <w:tblGrid>
            <w:gridCol w:w="3652"/>
            <w:gridCol w:w="6237"/>
          </w:tblGrid>
        </w:tblGridChange>
      </w:tblGrid>
      <w:tr>
        <w:tc>
          <w:tcPr>
            <w:gridSpan w:val="2"/>
            <w:shd w:fill="000000" w:val="clear"/>
          </w:tcPr>
          <w:p w:rsidR="00000000" w:rsidDel="00000000" w:rsidP="00000000" w:rsidRDefault="00000000" w:rsidRPr="00000000" w14:paraId="00000011">
            <w:pPr>
              <w:spacing w:line="276" w:lineRule="auto"/>
              <w:contextualSpacing w:val="0"/>
              <w:jc w:val="center"/>
              <w:rPr>
                <w:b w:val="1"/>
              </w:rPr>
            </w:pPr>
            <w:r w:rsidDel="00000000" w:rsidR="00000000" w:rsidRPr="00000000">
              <w:rPr>
                <w:b w:val="1"/>
                <w:rtl w:val="0"/>
              </w:rPr>
              <w:t xml:space="preserve">Thuật ngữ AUB theo phân loại FIGO</w:t>
            </w:r>
          </w:p>
        </w:tc>
      </w:tr>
      <w:tr>
        <w:tc>
          <w:tcPr>
            <w:shd w:fill="fdeada" w:val="clear"/>
            <w:vAlign w:val="center"/>
          </w:tcPr>
          <w:p w:rsidR="00000000" w:rsidDel="00000000" w:rsidP="00000000" w:rsidRDefault="00000000" w:rsidRPr="00000000" w14:paraId="00000013">
            <w:pPr>
              <w:spacing w:line="276" w:lineRule="auto"/>
              <w:contextualSpacing w:val="0"/>
              <w:jc w:val="center"/>
              <w:rPr>
                <w:b w:val="1"/>
              </w:rPr>
            </w:pPr>
            <w:r w:rsidDel="00000000" w:rsidR="00000000" w:rsidRPr="00000000">
              <w:rPr>
                <w:b w:val="1"/>
                <w:rtl w:val="0"/>
              </w:rPr>
              <w:t xml:space="preserve">Acute AUB</w:t>
            </w:r>
          </w:p>
        </w:tc>
        <w:tc>
          <w:tcPr/>
          <w:p w:rsidR="00000000" w:rsidDel="00000000" w:rsidP="00000000" w:rsidRDefault="00000000" w:rsidRPr="00000000" w14:paraId="00000014">
            <w:pPr>
              <w:spacing w:line="276" w:lineRule="auto"/>
              <w:contextualSpacing w:val="0"/>
              <w:rPr>
                <w:sz w:val="20"/>
                <w:szCs w:val="20"/>
              </w:rPr>
            </w:pPr>
            <w:r w:rsidDel="00000000" w:rsidR="00000000" w:rsidRPr="00000000">
              <w:rPr>
                <w:sz w:val="20"/>
                <w:szCs w:val="20"/>
                <w:rtl w:val="0"/>
              </w:rPr>
              <w:t xml:space="preserve">- Heavy bleeding</w:t>
            </w:r>
          </w:p>
          <w:p w:rsidR="00000000" w:rsidDel="00000000" w:rsidP="00000000" w:rsidRDefault="00000000" w:rsidRPr="00000000" w14:paraId="00000015">
            <w:pPr>
              <w:spacing w:line="276" w:lineRule="auto"/>
              <w:contextualSpacing w:val="0"/>
              <w:rPr>
                <w:sz w:val="20"/>
                <w:szCs w:val="20"/>
              </w:rPr>
            </w:pPr>
            <w:r w:rsidDel="00000000" w:rsidR="00000000" w:rsidRPr="00000000">
              <w:rPr>
                <w:sz w:val="20"/>
                <w:szCs w:val="20"/>
                <w:rtl w:val="0"/>
              </w:rPr>
              <w:t xml:space="preserve">- Is of sufficient quantity to require immediate intervention to minimize or prevent further blood loss.</w:t>
            </w:r>
          </w:p>
          <w:p w:rsidR="00000000" w:rsidDel="00000000" w:rsidP="00000000" w:rsidRDefault="00000000" w:rsidRPr="00000000" w14:paraId="00000016">
            <w:pPr>
              <w:spacing w:line="276" w:lineRule="auto"/>
              <w:contextualSpacing w:val="0"/>
              <w:rPr>
                <w:sz w:val="20"/>
                <w:szCs w:val="20"/>
              </w:rPr>
            </w:pPr>
            <w:r w:rsidDel="00000000" w:rsidR="00000000" w:rsidRPr="00000000">
              <w:rPr>
                <w:sz w:val="20"/>
                <w:szCs w:val="20"/>
                <w:rtl w:val="0"/>
              </w:rPr>
              <w:t xml:space="preserve">Acute heavy menstrual bleeding may present in the context of existing chronic AUB or can occur absent such a background history.</w:t>
            </w:r>
          </w:p>
        </w:tc>
      </w:tr>
      <w:tr>
        <w:tc>
          <w:tcPr>
            <w:shd w:fill="fdeada" w:val="clear"/>
            <w:vAlign w:val="center"/>
          </w:tcPr>
          <w:p w:rsidR="00000000" w:rsidDel="00000000" w:rsidP="00000000" w:rsidRDefault="00000000" w:rsidRPr="00000000" w14:paraId="00000017">
            <w:pPr>
              <w:spacing w:line="276" w:lineRule="auto"/>
              <w:contextualSpacing w:val="0"/>
              <w:jc w:val="center"/>
              <w:rPr>
                <w:b w:val="1"/>
              </w:rPr>
            </w:pPr>
            <w:r w:rsidDel="00000000" w:rsidR="00000000" w:rsidRPr="00000000">
              <w:rPr>
                <w:b w:val="1"/>
                <w:rtl w:val="0"/>
              </w:rPr>
              <w:t xml:space="preserve">Chronic AUB</w:t>
            </w:r>
          </w:p>
        </w:tc>
        <w:tc>
          <w:tcPr/>
          <w:p w:rsidR="00000000" w:rsidDel="00000000" w:rsidP="00000000" w:rsidRDefault="00000000" w:rsidRPr="00000000" w14:paraId="00000018">
            <w:pPr>
              <w:spacing w:line="276" w:lineRule="auto"/>
              <w:contextualSpacing w:val="0"/>
              <w:rPr>
                <w:sz w:val="20"/>
                <w:szCs w:val="20"/>
              </w:rPr>
            </w:pPr>
            <w:r w:rsidDel="00000000" w:rsidR="00000000" w:rsidRPr="00000000">
              <w:rPr>
                <w:sz w:val="20"/>
                <w:szCs w:val="20"/>
                <w:rtl w:val="0"/>
              </w:rPr>
              <w:t xml:space="preserve">Chronic AUB is ‘‘bleeding from the uterine corpus that is abnormal in duration, volume, and/or frequency and has been present for the majority of the last 6 months.’’</w:t>
            </w:r>
          </w:p>
        </w:tc>
      </w:tr>
      <w:tr>
        <w:tc>
          <w:tcPr>
            <w:shd w:fill="fdeada" w:val="clear"/>
            <w:vAlign w:val="center"/>
          </w:tcPr>
          <w:p w:rsidR="00000000" w:rsidDel="00000000" w:rsidP="00000000" w:rsidRDefault="00000000" w:rsidRPr="00000000" w14:paraId="00000019">
            <w:pPr>
              <w:spacing w:line="276" w:lineRule="auto"/>
              <w:contextualSpacing w:val="0"/>
              <w:jc w:val="center"/>
              <w:rPr>
                <w:b w:val="1"/>
              </w:rPr>
            </w:pPr>
            <w:r w:rsidDel="00000000" w:rsidR="00000000" w:rsidRPr="00000000">
              <w:rPr>
                <w:b w:val="1"/>
                <w:rtl w:val="0"/>
              </w:rPr>
              <w:t xml:space="preserve">Heavy menstrual bleeding (HMB)</w:t>
            </w:r>
          </w:p>
        </w:tc>
        <w:tc>
          <w:tcPr/>
          <w:p w:rsidR="00000000" w:rsidDel="00000000" w:rsidP="00000000" w:rsidRDefault="00000000" w:rsidRPr="00000000" w14:paraId="0000001A">
            <w:pPr>
              <w:spacing w:line="276" w:lineRule="auto"/>
              <w:contextualSpacing w:val="0"/>
              <w:rPr>
                <w:sz w:val="20"/>
                <w:szCs w:val="20"/>
              </w:rPr>
            </w:pPr>
            <w:r w:rsidDel="00000000" w:rsidR="00000000" w:rsidRPr="00000000">
              <w:rPr>
                <w:sz w:val="20"/>
                <w:szCs w:val="20"/>
                <w:rtl w:val="0"/>
              </w:rPr>
              <w:t xml:space="preserve">Excessive menstrual blood loss which interferes with a woman’s physical, social, emotional, and/or material quality of life</w:t>
            </w:r>
          </w:p>
        </w:tc>
      </w:tr>
      <w:tr>
        <w:tc>
          <w:tcPr>
            <w:shd w:fill="fdeada" w:val="clear"/>
            <w:vAlign w:val="center"/>
          </w:tcPr>
          <w:p w:rsidR="00000000" w:rsidDel="00000000" w:rsidP="00000000" w:rsidRDefault="00000000" w:rsidRPr="00000000" w14:paraId="0000001B">
            <w:pPr>
              <w:spacing w:line="276" w:lineRule="auto"/>
              <w:contextualSpacing w:val="0"/>
              <w:jc w:val="center"/>
              <w:rPr>
                <w:b w:val="1"/>
              </w:rPr>
            </w:pPr>
            <w:r w:rsidDel="00000000" w:rsidR="00000000" w:rsidRPr="00000000">
              <w:rPr>
                <w:b w:val="1"/>
                <w:rtl w:val="0"/>
              </w:rPr>
              <w:t xml:space="preserve">Intermenstrual bleeding (IMB)</w:t>
            </w:r>
          </w:p>
        </w:tc>
        <w:tc>
          <w:tcPr/>
          <w:p w:rsidR="00000000" w:rsidDel="00000000" w:rsidP="00000000" w:rsidRDefault="00000000" w:rsidRPr="00000000" w14:paraId="0000001C">
            <w:pPr>
              <w:spacing w:line="276" w:lineRule="auto"/>
              <w:contextualSpacing w:val="0"/>
              <w:rPr>
                <w:sz w:val="20"/>
                <w:szCs w:val="20"/>
              </w:rPr>
            </w:pPr>
            <w:r w:rsidDel="00000000" w:rsidR="00000000" w:rsidRPr="00000000">
              <w:rPr>
                <w:sz w:val="20"/>
                <w:szCs w:val="20"/>
                <w:rtl w:val="0"/>
              </w:rPr>
              <w:t xml:space="preserve">IMB is defined as irregular episodes of bleeding, often light and short, occurring between otherwise fairly normal menstrual periods.  </w:t>
            </w:r>
          </w:p>
        </w:tc>
      </w:tr>
      <w:tr>
        <w:tc>
          <w:tcPr>
            <w:shd w:fill="fdeada" w:val="clear"/>
            <w:vAlign w:val="center"/>
          </w:tcPr>
          <w:p w:rsidR="00000000" w:rsidDel="00000000" w:rsidP="00000000" w:rsidRDefault="00000000" w:rsidRPr="00000000" w14:paraId="0000001D">
            <w:pPr>
              <w:spacing w:line="276" w:lineRule="auto"/>
              <w:contextualSpacing w:val="0"/>
              <w:jc w:val="center"/>
              <w:rPr>
                <w:b w:val="1"/>
              </w:rPr>
            </w:pPr>
            <w:r w:rsidDel="00000000" w:rsidR="00000000" w:rsidRPr="00000000">
              <w:rPr>
                <w:b w:val="1"/>
                <w:rtl w:val="0"/>
              </w:rPr>
              <w:t xml:space="preserve">Iron deficiency anemia (IDA)</w:t>
            </w:r>
          </w:p>
        </w:tc>
        <w:tc>
          <w:tcPr/>
          <w:p w:rsidR="00000000" w:rsidDel="00000000" w:rsidP="00000000" w:rsidRDefault="00000000" w:rsidRPr="00000000" w14:paraId="0000001E">
            <w:pPr>
              <w:spacing w:line="276" w:lineRule="auto"/>
              <w:contextualSpacing w:val="0"/>
              <w:rPr>
                <w:sz w:val="20"/>
                <w:szCs w:val="20"/>
              </w:rPr>
            </w:pPr>
            <w:r w:rsidDel="00000000" w:rsidR="00000000" w:rsidRPr="00000000">
              <w:rPr>
                <w:sz w:val="20"/>
                <w:szCs w:val="20"/>
                <w:rtl w:val="0"/>
              </w:rPr>
              <w:t xml:space="preserve">Iron-deficiency anemia is anemia caused by a lack of iron</w:t>
            </w:r>
          </w:p>
        </w:tc>
      </w:tr>
    </w:tbl>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rFonts w:ascii="Calibri" w:cs="Calibri" w:eastAsia="Calibri" w:hAnsi="Calibri"/>
          <w:b w:val="1"/>
          <w:i w:val="0"/>
          <w:smallCaps w:val="0"/>
          <w:strike w:val="0"/>
          <w:color w:val="00b05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b050"/>
          <w:sz w:val="22"/>
          <w:szCs w:val="22"/>
          <w:u w:val="none"/>
          <w:shd w:fill="auto" w:val="clear"/>
          <w:vertAlign w:val="baseline"/>
          <w:rtl w:val="0"/>
        </w:rPr>
        <w:t xml:space="preserve">Hệ thống 2 - Phân loại các nguyên nhân AUB</w:t>
      </w:r>
    </w:p>
    <w:p w:rsidR="00000000" w:rsidDel="00000000" w:rsidP="00000000" w:rsidRDefault="00000000" w:rsidRPr="00000000" w14:paraId="00000021">
      <w:pPr>
        <w:contextualSpacing w:val="0"/>
        <w:rPr/>
      </w:pPr>
      <w:r w:rsidDel="00000000" w:rsidR="00000000" w:rsidRPr="00000000">
        <w:rPr>
          <w:b w:val="1"/>
          <w:u w:val="single"/>
          <w:rtl w:val="0"/>
        </w:rPr>
        <w:t xml:space="preserve">Năm 2011</w:t>
      </w:r>
      <w:r w:rsidDel="00000000" w:rsidR="00000000" w:rsidRPr="00000000">
        <w:rPr>
          <w:b w:val="1"/>
          <w:rtl w:val="0"/>
        </w:rPr>
        <w:t xml:space="preserve">:</w:t>
      </w:r>
      <w:r w:rsidDel="00000000" w:rsidR="00000000" w:rsidRPr="00000000">
        <w:rPr>
          <w:rtl w:val="0"/>
        </w:rPr>
        <w:t xml:space="preserve"> Liên đoàn Sản Phụ khoa Thế Giới (International Federation of Gynaecology and Obstetrics) (FIGO) phân xuất huyết tử cung bất thường thành 2 nhóm:</w:t>
      </w:r>
    </w:p>
    <w:p w:rsidR="00000000" w:rsidDel="00000000" w:rsidP="00000000" w:rsidRDefault="00000000" w:rsidRPr="00000000" w14:paraId="00000022">
      <w:pPr>
        <w:contextualSpacing w:val="0"/>
        <w:rPr/>
      </w:pPr>
      <w:r w:rsidDel="00000000" w:rsidR="00000000" w:rsidRPr="00000000">
        <w:rPr>
          <w:rtl w:val="0"/>
        </w:rPr>
        <w:t xml:space="preserve">- Nhóm có nguyên nhân thuộc về cấu trúc</w:t>
      </w:r>
    </w:p>
    <w:p w:rsidR="00000000" w:rsidDel="00000000" w:rsidP="00000000" w:rsidRDefault="00000000" w:rsidRPr="00000000" w14:paraId="00000023">
      <w:pPr>
        <w:contextualSpacing w:val="0"/>
        <w:rPr/>
      </w:pPr>
      <w:r w:rsidDel="00000000" w:rsidR="00000000" w:rsidRPr="00000000">
        <w:rPr>
          <w:rtl w:val="0"/>
        </w:rPr>
        <w:t xml:space="preserve">- Nhóm có nguyên nhân không thuộc về cấu trúc</w:t>
      </w:r>
    </w:p>
    <w:tbl>
      <w:tblPr>
        <w:tblStyle w:val="Table4"/>
        <w:tblW w:w="599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91"/>
        <w:tblGridChange w:id="0">
          <w:tblGrid>
            <w:gridCol w:w="5991"/>
          </w:tblGrid>
        </w:tblGridChange>
      </w:tblGrid>
      <w:tr>
        <w:trPr>
          <w:trHeight w:val="3480" w:hRule="atLeast"/>
        </w:trPr>
        <w:tc>
          <w:tcPr/>
          <w:p w:rsidR="00000000" w:rsidDel="00000000" w:rsidP="00000000" w:rsidRDefault="00000000" w:rsidRPr="00000000" w14:paraId="00000024">
            <w:pPr>
              <w:spacing w:line="276" w:lineRule="auto"/>
              <w:contextualSpacing w:val="0"/>
              <w:rPr/>
            </w:pPr>
            <w:r w:rsidDel="00000000" w:rsidR="00000000" w:rsidRPr="00000000">
              <w:rPr/>
              <w:drawing>
                <wp:inline distB="0" distT="0" distL="0" distR="0">
                  <wp:extent cx="3667125" cy="2160705"/>
                  <wp:effectExtent b="0" l="0" r="0" t="0"/>
                  <wp:docPr id="1036"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3667125" cy="21607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5">
      <w:pPr>
        <w:contextualSpacing w:val="0"/>
        <w:rPr/>
      </w:pPr>
      <w:r w:rsidDel="00000000" w:rsidR="00000000" w:rsidRPr="00000000">
        <w:rPr>
          <w:rtl w:val="0"/>
        </w:rPr>
        <w:t xml:space="preserve"> </w:t>
      </w:r>
    </w:p>
    <w:p w:rsidR="00000000" w:rsidDel="00000000" w:rsidP="00000000" w:rsidRDefault="00000000" w:rsidRPr="00000000" w14:paraId="00000026">
      <w:pPr>
        <w:contextualSpacing w:val="0"/>
        <w:rPr/>
      </w:pPr>
      <w:r w:rsidDel="00000000" w:rsidR="00000000" w:rsidRPr="00000000">
        <w:rPr>
          <w:b w:val="1"/>
          <w:u w:val="single"/>
          <w:rtl w:val="0"/>
        </w:rPr>
        <w:t xml:space="preserve">Năm 2018</w:t>
      </w:r>
      <w:r w:rsidDel="00000000" w:rsidR="00000000" w:rsidRPr="00000000">
        <w:rPr>
          <w:b w:val="1"/>
          <w:rtl w:val="0"/>
        </w:rPr>
        <w:t xml:space="preserve">:</w:t>
      </w:r>
      <w:r w:rsidDel="00000000" w:rsidR="00000000" w:rsidRPr="00000000">
        <w:rPr>
          <w:rtl w:val="0"/>
        </w:rPr>
        <w:t xml:space="preserve"> FIGO đã có những sửa đổi mới về cách phân loại</w:t>
      </w:r>
    </w:p>
    <w:p w:rsidR="00000000" w:rsidDel="00000000" w:rsidP="00000000" w:rsidRDefault="00000000" w:rsidRPr="00000000" w14:paraId="0000002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AUB - A: Thay đổi tiêu chuẩn chẩn đoán trên siêu âm </w:t>
      </w:r>
    </w:p>
    <w:p w:rsidR="00000000" w:rsidDel="00000000" w:rsidP="00000000" w:rsidRDefault="00000000" w:rsidRPr="00000000" w14:paraId="0000002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AUB - L:  Thay đổi Type 3 là u xơ cơ tử cung dưới niêm mạc </w:t>
      </w:r>
    </w:p>
    <w:p w:rsidR="00000000" w:rsidDel="00000000" w:rsidP="00000000" w:rsidRDefault="00000000" w:rsidRPr="00000000" w14:paraId="00000029">
      <w:pPr>
        <w:contextualSpacing w:val="0"/>
        <w:rPr/>
      </w:pPr>
      <w:r w:rsidDel="00000000" w:rsidR="00000000" w:rsidRPr="00000000">
        <w:rPr>
          <w:rtl w:val="0"/>
        </w:rPr>
        <w:tab/>
        <w:tab/>
        <w:t xml:space="preserve">Phân biệt type 0 và 1; 6 và 7 </w:t>
      </w:r>
    </w:p>
    <w:p w:rsidR="00000000" w:rsidDel="00000000" w:rsidP="00000000" w:rsidRDefault="00000000" w:rsidRPr="00000000" w14:paraId="0000002A">
      <w:pPr>
        <w:contextualSpacing w:val="0"/>
        <w:rPr/>
      </w:pPr>
      <w:r w:rsidDel="00000000" w:rsidR="00000000" w:rsidRPr="00000000">
        <w:rPr>
          <w:rtl w:val="0"/>
        </w:rPr>
        <w:tab/>
        <w:tab/>
        <w:t xml:space="preserve">Phân biệt type 2 và 3; 4 và 5 </w:t>
      </w:r>
    </w:p>
    <w:p w:rsidR="00000000" w:rsidDel="00000000" w:rsidP="00000000" w:rsidRDefault="00000000" w:rsidRPr="00000000" w14:paraId="0000002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AUB - C: Không còn bao gồm AUB do RLĐM do thuốc kháng đông nữa ( thuốc kháng đông được chuyển qua AUB – I)</w:t>
      </w:r>
    </w:p>
    <w:p w:rsidR="00000000" w:rsidDel="00000000" w:rsidP="00000000" w:rsidRDefault="00000000" w:rsidRPr="00000000" w14:paraId="0000002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AUB - I: Bao gồm AUB liên quan đến tất cả quá trình điều trị (bao gồm thuốc kháng đông và những thuốc ảnh hưởng đến quá trình phóng noãn)</w:t>
      </w:r>
    </w:p>
    <w:p w:rsidR="00000000" w:rsidDel="00000000" w:rsidP="00000000" w:rsidRDefault="00000000" w:rsidRPr="00000000" w14:paraId="0000002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AUB - O: Thay đổi ngưỡng chẩn đoán dựa trên sự chỉnh sửa của hệ thống 1. Không còn bao gồm RL phóng noãn liên quan đến thuốc.</w: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 Được sửa từ Not Yet Classified thành Not Otherwise Classified. Có 1 cuộc thảo luận nhỏ về 1 nguyên nhân mới gây AUB được gọi là hốc tử cung (Uterine “niche”) hoặc thoát vị eo TC lquan mổ lấy thai (Isthmocele)</w:t>
      </w:r>
    </w:p>
    <w:tbl>
      <w:tblPr>
        <w:tblStyle w:val="Table5"/>
        <w:tblW w:w="88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30"/>
        <w:tblGridChange w:id="0">
          <w:tblGrid>
            <w:gridCol w:w="8830"/>
          </w:tblGrid>
        </w:tblGridChange>
      </w:tblGrid>
      <w:tr>
        <w:trPr>
          <w:trHeight w:val="4060" w:hRule="atLeast"/>
        </w:trPr>
        <w:tc>
          <w:tcPr/>
          <w:p w:rsidR="00000000" w:rsidDel="00000000" w:rsidP="00000000" w:rsidRDefault="00000000" w:rsidRPr="00000000" w14:paraId="0000002F">
            <w:pPr>
              <w:spacing w:line="276" w:lineRule="auto"/>
              <w:contextualSpacing w:val="0"/>
              <w:rPr/>
            </w:pPr>
            <w:r w:rsidDel="00000000" w:rsidR="00000000" w:rsidRPr="00000000">
              <w:rPr/>
              <w:drawing>
                <wp:inline distB="0" distT="0" distL="0" distR="0">
                  <wp:extent cx="5485466" cy="2980085"/>
                  <wp:effectExtent b="0" l="0" r="0" t="0"/>
                  <wp:docPr id="1041"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485466" cy="29800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contextualSpacing w:val="0"/>
        <w:rPr>
          <w:b w:val="1"/>
          <w:u w:val="single"/>
        </w:rPr>
      </w:pPr>
      <w:r w:rsidDel="00000000" w:rsidR="00000000" w:rsidRPr="00000000">
        <w:rPr>
          <w:b w:val="1"/>
          <w:u w:val="single"/>
          <w:rtl w:val="0"/>
        </w:rPr>
        <w:t xml:space="preserve">Điểm đổi mới cụ thể FIGO 2011 – FIGO 2018</w:t>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AUB- N , “ nhóm nguyên nhân không phân loại ” : </w:t>
      </w:r>
    </w:p>
    <w:p w:rsidR="00000000" w:rsidDel="00000000" w:rsidP="00000000" w:rsidRDefault="00000000" w:rsidRPr="00000000" w14:paraId="00000032">
      <w:pPr>
        <w:contextualSpacing w:val="0"/>
        <w:rPr/>
      </w:pPr>
      <w:r w:rsidDel="00000000" w:rsidR="00000000" w:rsidRPr="00000000">
        <w:rPr>
          <w:rtl w:val="0"/>
        </w:rPr>
        <w:t xml:space="preserve">Theo hệ thống FIGO ban đầu gồm các bệnh/nguyên nhân hiếm gặp như  dị dạng động mạch (AVMs) ,thoát vị eo TC  (isthmocele- thường gặp ở các trường hợp có tiền căn mổ lấy thai).</w:t>
      </w:r>
    </w:p>
    <w:p w:rsidR="00000000" w:rsidDel="00000000" w:rsidP="00000000" w:rsidRDefault="00000000" w:rsidRPr="00000000" w14:paraId="0000003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AUB - I:</w:t>
      </w:r>
    </w:p>
    <w:p w:rsidR="00000000" w:rsidDel="00000000" w:rsidP="00000000" w:rsidRDefault="00000000" w:rsidRPr="00000000" w14:paraId="00000034">
      <w:pPr>
        <w:contextualSpacing w:val="0"/>
        <w:rPr/>
      </w:pPr>
      <w:r w:rsidDel="00000000" w:rsidR="00000000" w:rsidRPr="00000000">
        <w:rPr>
          <w:rtl w:val="0"/>
        </w:rPr>
        <w:t xml:space="preserve">- Ngoài steroid sinh dục như estrogen, progestin, androgen ,  hiện tại bổ sung thêm “ nonsteroidal pharmaceuticals “ ( dược phẩm không chứa steroid ) gây rối loạn rụng trứng ( chẳng hạn như những tác động đến chuyển hóa dopamine) bao gồm phenothiazin và thuốc chống trầm cảm ba vòng.</w:t>
      </w:r>
    </w:p>
    <w:p w:rsidR="00000000" w:rsidDel="00000000" w:rsidP="00000000" w:rsidRDefault="00000000" w:rsidRPr="00000000" w14:paraId="00000035">
      <w:pPr>
        <w:contextualSpacing w:val="0"/>
        <w:rPr/>
      </w:pPr>
      <w:r w:rsidDel="00000000" w:rsidR="00000000" w:rsidRPr="00000000">
        <w:rPr>
          <w:rtl w:val="0"/>
        </w:rPr>
        <w:t xml:space="preserve">- Trong phân loại ban đầu , phụ nữ có AUB do sử dụng thuốc kháng đông sẽ được phân loại là AUB-C;  hiện tại , thuốc kháng đông được đưa vào nhóm Iatrogen và được phân loại là AUB-I.  Thuốc kháng đông không chứa vitamin K như rivaroxaban tác động đến lượng máu kinh nguyệt nhiều hơn so với các thuốc kháng vitamin K truyền thống như warfarin</w:t>
      </w:r>
    </w:p>
    <w:tbl>
      <w:tblPr>
        <w:tblStyle w:val="Table6"/>
        <w:tblW w:w="74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458"/>
        <w:tblGridChange w:id="0">
          <w:tblGrid>
            <w:gridCol w:w="7458"/>
          </w:tblGrid>
        </w:tblGridChange>
      </w:tblGrid>
      <w:tr>
        <w:trPr>
          <w:trHeight w:val="4200" w:hRule="atLeast"/>
        </w:trPr>
        <w:tc>
          <w:tcPr/>
          <w:p w:rsidR="00000000" w:rsidDel="00000000" w:rsidP="00000000" w:rsidRDefault="00000000" w:rsidRPr="00000000" w14:paraId="00000036">
            <w:pPr>
              <w:spacing w:line="276" w:lineRule="auto"/>
              <w:contextualSpacing w:val="0"/>
              <w:rPr/>
            </w:pPr>
            <w:r w:rsidDel="00000000" w:rsidR="00000000" w:rsidRPr="00000000">
              <w:rPr/>
              <w:drawing>
                <wp:inline distB="0" distT="0" distL="0" distR="0">
                  <wp:extent cx="4590320" cy="2609031"/>
                  <wp:effectExtent b="0" l="0" r="0" t="0"/>
                  <wp:docPr id="1040"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4590320" cy="260903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b w:val="1"/>
          <w:u w:val="single"/>
        </w:rPr>
      </w:pPr>
      <w:r w:rsidDel="00000000" w:rsidR="00000000" w:rsidRPr="00000000">
        <w:rPr>
          <w:b w:val="1"/>
          <w:u w:val="single"/>
          <w:rtl w:val="0"/>
        </w:rPr>
        <w:t xml:space="preserve">Tần suất nguyên nhân AUB – theo nghiên cứu ở BV Đại học Bắc Kinh Trung Quốc</w:t>
      </w:r>
    </w:p>
    <w:tbl>
      <w:tblPr>
        <w:tblStyle w:val="Table7"/>
        <w:tblW w:w="983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96"/>
        <w:gridCol w:w="4637"/>
        <w:tblGridChange w:id="0">
          <w:tblGrid>
            <w:gridCol w:w="5196"/>
            <w:gridCol w:w="4637"/>
          </w:tblGrid>
        </w:tblGridChange>
      </w:tblGrid>
      <w:tr>
        <w:tc>
          <w:tcPr/>
          <w:p w:rsidR="00000000" w:rsidDel="00000000" w:rsidP="00000000" w:rsidRDefault="00000000" w:rsidRPr="00000000" w14:paraId="00000039">
            <w:pPr>
              <w:spacing w:line="276" w:lineRule="auto"/>
              <w:contextualSpacing w:val="0"/>
              <w:rPr/>
            </w:pPr>
            <w:r w:rsidDel="00000000" w:rsidR="00000000" w:rsidRPr="00000000">
              <w:rPr/>
              <w:drawing>
                <wp:inline distB="0" distT="0" distL="0" distR="0">
                  <wp:extent cx="3162300" cy="2207643"/>
                  <wp:effectExtent b="0" l="0" r="0" t="0"/>
                  <wp:docPr id="1031"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3162300" cy="2207643"/>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03A">
            <w:pPr>
              <w:spacing w:line="276" w:lineRule="auto"/>
              <w:contextualSpacing w:val="0"/>
              <w:rPr>
                <w:sz w:val="20"/>
                <w:szCs w:val="20"/>
              </w:rPr>
            </w:pPr>
            <w:r w:rsidDel="00000000" w:rsidR="00000000" w:rsidRPr="00000000">
              <w:rPr>
                <w:sz w:val="20"/>
                <w:szCs w:val="20"/>
                <w:rtl w:val="0"/>
              </w:rPr>
              <w:t xml:space="preserve">Ghi chú :</w:t>
            </w:r>
          </w:p>
          <w:p w:rsidR="00000000" w:rsidDel="00000000" w:rsidP="00000000" w:rsidRDefault="00000000" w:rsidRPr="00000000" w14:paraId="0000003B">
            <w:pPr>
              <w:spacing w:line="276" w:lineRule="auto"/>
              <w:contextualSpacing w:val="0"/>
              <w:rPr>
                <w:sz w:val="20"/>
                <w:szCs w:val="20"/>
              </w:rPr>
            </w:pPr>
            <w:r w:rsidDel="00000000" w:rsidR="00000000" w:rsidRPr="00000000">
              <w:rPr>
                <w:sz w:val="20"/>
                <w:szCs w:val="20"/>
                <w:rtl w:val="0"/>
              </w:rPr>
              <w:t xml:space="preserve">Phần lớn là không có triệu chứng. Tùy theo vị trí của polyp mà sẽ có những kiểu xuất huyết tử khác nhau. Nếu polyp nhô ra qua cổ tử cung vào âm đạo, đau bụng sau giao hợp có thể xảy ra.</w:t>
            </w:r>
          </w:p>
          <w:p w:rsidR="00000000" w:rsidDel="00000000" w:rsidP="00000000" w:rsidRDefault="00000000" w:rsidRPr="00000000" w14:paraId="0000003C">
            <w:pPr>
              <w:spacing w:line="276" w:lineRule="auto"/>
              <w:contextualSpacing w:val="0"/>
              <w:rPr>
                <w:sz w:val="20"/>
                <w:szCs w:val="20"/>
              </w:rPr>
            </w:pPr>
            <w:r w:rsidDel="00000000" w:rsidR="00000000" w:rsidRPr="00000000">
              <w:rPr>
                <w:rtl w:val="0"/>
              </w:rPr>
            </w:r>
          </w:p>
          <w:p w:rsidR="00000000" w:rsidDel="00000000" w:rsidP="00000000" w:rsidRDefault="00000000" w:rsidRPr="00000000" w14:paraId="0000003D">
            <w:pPr>
              <w:spacing w:line="276" w:lineRule="auto"/>
              <w:contextualSpacing w:val="0"/>
              <w:rPr>
                <w:sz w:val="20"/>
                <w:szCs w:val="20"/>
              </w:rPr>
            </w:pPr>
            <w:r w:rsidDel="00000000" w:rsidR="00000000" w:rsidRPr="00000000">
              <w:rPr>
                <w:sz w:val="20"/>
                <w:szCs w:val="20"/>
                <w:rtl w:val="0"/>
              </w:rPr>
              <w:t xml:space="preserve">LSM hay L – SM : nhân xơ dưới niêm</w:t>
            </w:r>
          </w:p>
          <w:p w:rsidR="00000000" w:rsidDel="00000000" w:rsidP="00000000" w:rsidRDefault="00000000" w:rsidRPr="00000000" w14:paraId="0000003E">
            <w:pPr>
              <w:spacing w:line="276" w:lineRule="auto"/>
              <w:contextualSpacing w:val="0"/>
              <w:rPr>
                <w:sz w:val="20"/>
                <w:szCs w:val="20"/>
              </w:rPr>
            </w:pPr>
            <w:r w:rsidDel="00000000" w:rsidR="00000000" w:rsidRPr="00000000">
              <w:rPr>
                <w:sz w:val="20"/>
                <w:szCs w:val="20"/>
                <w:rtl w:val="0"/>
              </w:rPr>
              <w:t xml:space="preserve">Lo hay L -  other : nhân xơ không phải dưới niêm.</w:t>
            </w:r>
          </w:p>
          <w:p w:rsidR="00000000" w:rsidDel="00000000" w:rsidP="00000000" w:rsidRDefault="00000000" w:rsidRPr="00000000" w14:paraId="0000003F">
            <w:pPr>
              <w:spacing w:line="276" w:lineRule="auto"/>
              <w:contextualSpacing w:val="0"/>
              <w:rPr>
                <w:sz w:val="20"/>
                <w:szCs w:val="20"/>
              </w:rPr>
            </w:pPr>
            <w:r w:rsidDel="00000000" w:rsidR="00000000" w:rsidRPr="00000000">
              <w:rPr>
                <w:rtl w:val="0"/>
              </w:rPr>
            </w:r>
          </w:p>
          <w:p w:rsidR="00000000" w:rsidDel="00000000" w:rsidP="00000000" w:rsidRDefault="00000000" w:rsidRPr="00000000" w14:paraId="00000040">
            <w:pPr>
              <w:spacing w:line="276" w:lineRule="auto"/>
              <w:contextualSpacing w:val="0"/>
              <w:rPr>
                <w:sz w:val="20"/>
                <w:szCs w:val="20"/>
              </w:rPr>
            </w:pPr>
            <w:r w:rsidDel="00000000" w:rsidR="00000000" w:rsidRPr="00000000">
              <w:rPr>
                <w:sz w:val="20"/>
                <w:szCs w:val="20"/>
                <w:rtl w:val="0"/>
              </w:rPr>
              <w:t xml:space="preserve">Bệnh sinh của rối loạn cơ chế cầm máu tại NMTC : </w:t>
            </w:r>
          </w:p>
          <w:p w:rsidR="00000000" w:rsidDel="00000000" w:rsidP="00000000" w:rsidRDefault="00000000" w:rsidRPr="00000000" w14:paraId="00000041">
            <w:pPr>
              <w:spacing w:line="276" w:lineRule="auto"/>
              <w:contextualSpacing w:val="0"/>
              <w:rPr>
                <w:sz w:val="20"/>
                <w:szCs w:val="20"/>
              </w:rPr>
            </w:pPr>
            <w:r w:rsidDel="00000000" w:rsidR="00000000" w:rsidRPr="00000000">
              <w:rPr>
                <w:sz w:val="20"/>
                <w:szCs w:val="20"/>
                <w:rtl w:val="0"/>
              </w:rPr>
              <w:t xml:space="preserve">+ sự thiếu hụt sản xuất các yếu tố co mạch tại chỗ như là endothelin-1 và prostaglandin F2α</w:t>
            </w:r>
          </w:p>
          <w:p w:rsidR="00000000" w:rsidDel="00000000" w:rsidP="00000000" w:rsidRDefault="00000000" w:rsidRPr="00000000" w14:paraId="00000042">
            <w:pPr>
              <w:spacing w:line="276" w:lineRule="auto"/>
              <w:contextualSpacing w:val="0"/>
              <w:rPr>
                <w:sz w:val="20"/>
                <w:szCs w:val="20"/>
              </w:rPr>
            </w:pPr>
            <w:r w:rsidDel="00000000" w:rsidR="00000000" w:rsidRPr="00000000">
              <w:rPr>
                <w:sz w:val="20"/>
                <w:szCs w:val="20"/>
                <w:rtl w:val="0"/>
              </w:rPr>
              <w:t xml:space="preserve"> + và/hoặc sự kích hoạt quá mức plasminogen</w:t>
            </w:r>
          </w:p>
          <w:p w:rsidR="00000000" w:rsidDel="00000000" w:rsidP="00000000" w:rsidRDefault="00000000" w:rsidRPr="00000000" w14:paraId="00000043">
            <w:pPr>
              <w:spacing w:line="276" w:lineRule="auto"/>
              <w:contextualSpacing w:val="0"/>
              <w:rPr>
                <w:sz w:val="20"/>
                <w:szCs w:val="20"/>
              </w:rPr>
            </w:pPr>
            <w:r w:rsidDel="00000000" w:rsidR="00000000" w:rsidRPr="00000000">
              <w:rPr>
                <w:sz w:val="20"/>
                <w:szCs w:val="20"/>
                <w:rtl w:val="0"/>
              </w:rPr>
              <w:t xml:space="preserve">+ tăng sản xuất các chất giãn mạch, như là protaglanding E2 và prostacyclin.</w:t>
            </w:r>
          </w:p>
          <w:p w:rsidR="00000000" w:rsidDel="00000000" w:rsidP="00000000" w:rsidRDefault="00000000" w:rsidRPr="00000000" w14:paraId="00000044">
            <w:pPr>
              <w:spacing w:line="276" w:lineRule="auto"/>
              <w:contextualSpacing w:val="0"/>
              <w:rPr>
                <w:sz w:val="20"/>
                <w:szCs w:val="20"/>
              </w:rPr>
            </w:pPr>
            <w:r w:rsidDel="00000000" w:rsidR="00000000" w:rsidRPr="00000000">
              <w:rPr>
                <w:sz w:val="20"/>
                <w:szCs w:val="20"/>
                <w:rtl w:val="0"/>
              </w:rPr>
              <w:t xml:space="preserve">+có thể là nguyên phát hay thứ phát sau viêm, nhiễm,do các điều trị nội tiết hay dụng cụ.</w:t>
            </w:r>
          </w:p>
          <w:p w:rsidR="00000000" w:rsidDel="00000000" w:rsidP="00000000" w:rsidRDefault="00000000" w:rsidRPr="00000000" w14:paraId="00000045">
            <w:pPr>
              <w:spacing w:line="276" w:lineRule="auto"/>
              <w:contextualSpacing w:val="0"/>
              <w:rPr>
                <w:sz w:val="20"/>
                <w:szCs w:val="20"/>
              </w:rPr>
            </w:pPr>
            <w:r w:rsidDel="00000000" w:rsidR="00000000" w:rsidRPr="00000000">
              <w:rPr>
                <w:rtl w:val="0"/>
              </w:rPr>
            </w:r>
          </w:p>
          <w:p w:rsidR="00000000" w:rsidDel="00000000" w:rsidP="00000000" w:rsidRDefault="00000000" w:rsidRPr="00000000" w14:paraId="00000046">
            <w:pPr>
              <w:spacing w:line="276" w:lineRule="auto"/>
              <w:contextualSpacing w:val="0"/>
              <w:rPr>
                <w:sz w:val="20"/>
                <w:szCs w:val="20"/>
              </w:rPr>
            </w:pPr>
            <w:r w:rsidDel="00000000" w:rsidR="00000000" w:rsidRPr="00000000">
              <w:rPr>
                <w:sz w:val="20"/>
                <w:szCs w:val="20"/>
                <w:rtl w:val="0"/>
              </w:rPr>
              <w:t xml:space="preserve">AUB – N : nhóm nguyên nhân chưa phân loại được.</w:t>
            </w:r>
          </w:p>
          <w:p w:rsidR="00000000" w:rsidDel="00000000" w:rsidP="00000000" w:rsidRDefault="00000000" w:rsidRPr="00000000" w14:paraId="00000047">
            <w:pPr>
              <w:spacing w:line="276" w:lineRule="auto"/>
              <w:contextualSpacing w:val="0"/>
              <w:rPr>
                <w:sz w:val="20"/>
                <w:szCs w:val="20"/>
              </w:rPr>
            </w:pPr>
            <w:r w:rsidDel="00000000" w:rsidR="00000000" w:rsidRPr="00000000">
              <w:rPr>
                <w:sz w:val="20"/>
                <w:szCs w:val="20"/>
                <w:rtl w:val="0"/>
              </w:rPr>
              <w:t xml:space="preserve">Cơ chế gây AUB chưa rõ</w:t>
            </w:r>
          </w:p>
          <w:p w:rsidR="00000000" w:rsidDel="00000000" w:rsidP="00000000" w:rsidRDefault="00000000" w:rsidRPr="00000000" w14:paraId="00000048">
            <w:pPr>
              <w:spacing w:line="276" w:lineRule="auto"/>
              <w:contextualSpacing w:val="0"/>
              <w:rPr>
                <w:sz w:val="20"/>
                <w:szCs w:val="20"/>
              </w:rPr>
            </w:pPr>
            <w:r w:rsidDel="00000000" w:rsidR="00000000" w:rsidRPr="00000000">
              <w:rPr>
                <w:sz w:val="20"/>
                <w:szCs w:val="20"/>
                <w:rtl w:val="0"/>
              </w:rPr>
              <w:t xml:space="preserve">Chưa có định nghĩa hay tiêu chuẩn chẩn đoán rõ ràng.</w:t>
            </w:r>
          </w:p>
          <w:p w:rsidR="00000000" w:rsidDel="00000000" w:rsidP="00000000" w:rsidRDefault="00000000" w:rsidRPr="00000000" w14:paraId="00000049">
            <w:pPr>
              <w:spacing w:line="276" w:lineRule="auto"/>
              <w:contextualSpacing w:val="0"/>
              <w:rPr>
                <w:sz w:val="20"/>
                <w:szCs w:val="20"/>
              </w:rPr>
            </w:pPr>
            <w:r w:rsidDel="00000000" w:rsidR="00000000" w:rsidRPr="00000000">
              <w:rPr>
                <w:sz w:val="20"/>
                <w:szCs w:val="20"/>
                <w:rtl w:val="0"/>
              </w:rPr>
              <w:t xml:space="preserve">Ví dụ như dị dạng động mạch, giả lạc nội mạc tử cung, phì đại cơ tử cung và viêm nội mạc tử cung mạn tính,...</w:t>
            </w:r>
          </w:p>
        </w:tc>
      </w:tr>
      <w:tr>
        <w:tc>
          <w:tcPr/>
          <w:p w:rsidR="00000000" w:rsidDel="00000000" w:rsidP="00000000" w:rsidRDefault="00000000" w:rsidRPr="00000000" w14:paraId="0000004A">
            <w:pPr>
              <w:spacing w:line="276" w:lineRule="auto"/>
              <w:contextualSpacing w:val="0"/>
              <w:rPr/>
            </w:pPr>
            <w:r w:rsidDel="00000000" w:rsidR="00000000" w:rsidRPr="00000000">
              <w:rPr/>
              <w:drawing>
                <wp:inline distB="0" distT="0" distL="0" distR="0">
                  <wp:extent cx="3164182" cy="2273073"/>
                  <wp:effectExtent b="0" l="0" r="0" t="0"/>
                  <wp:docPr id="1042"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3164182" cy="2273073"/>
                          </a:xfrm>
                          <a:prstGeom prst="rect"/>
                          <a:ln/>
                        </pic:spPr>
                      </pic:pic>
                    </a:graphicData>
                  </a:graphic>
                </wp:inline>
              </w:drawing>
            </w:r>
            <w:r w:rsidDel="00000000" w:rsidR="00000000" w:rsidRPr="00000000">
              <w:rPr>
                <w:rtl w:val="0"/>
              </w:rPr>
            </w:r>
          </w:p>
        </w:tc>
        <w:tc>
          <w:tcPr>
            <w:vMerge w:val="continue"/>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04C">
      <w:pPr>
        <w:contextualSpacing w:val="0"/>
        <w:rPr/>
      </w:pPr>
      <w:r w:rsidDel="00000000" w:rsidR="00000000" w:rsidRPr="00000000">
        <w:rPr>
          <w:rtl w:val="0"/>
        </w:rPr>
      </w:r>
    </w:p>
    <w:p w:rsidR="00000000" w:rsidDel="00000000" w:rsidP="00000000" w:rsidRDefault="00000000" w:rsidRPr="00000000" w14:paraId="0000004D">
      <w:pPr>
        <w:contextualSpacing w:val="0"/>
        <w:rPr>
          <w:b w:val="1"/>
          <w:u w:val="single"/>
        </w:rPr>
      </w:pPr>
      <w:r w:rsidDel="00000000" w:rsidR="00000000" w:rsidRPr="00000000">
        <w:rPr>
          <w:b w:val="1"/>
          <w:u w:val="single"/>
          <w:rtl w:val="0"/>
        </w:rPr>
        <w:t xml:space="preserve">GV giải thích thêm : </w:t>
      </w:r>
      <w:r w:rsidDel="00000000" w:rsidR="00000000" w:rsidRPr="00000000">
        <w:rPr>
          <w:rtl w:val="0"/>
        </w:rPr>
        <w:t xml:space="preserve">2 nguyên nhân thuộc nhóm AUB – N</w:t>
      </w: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 xml:space="preserve">- Thoát vị eo tử cung liên quan mổ lấy thai : khuyết ở vết mổ lấy thai tạo ra hồ chứa máu , dẫn đến xuất huyết rỉ rả sau sanh.</w:t>
      </w:r>
    </w:p>
    <w:p w:rsidR="00000000" w:rsidDel="00000000" w:rsidP="00000000" w:rsidRDefault="00000000" w:rsidRPr="00000000" w14:paraId="0000004F">
      <w:pPr>
        <w:contextualSpacing w:val="0"/>
        <w:rPr/>
      </w:pPr>
      <w:r w:rsidDel="00000000" w:rsidR="00000000" w:rsidRPr="00000000">
        <w:rPr>
          <w:rtl w:val="0"/>
        </w:rPr>
        <w:t xml:space="preserve">- Nạo hút thai : đối với trường hợp nhau bám quá chặt , sau nạo hút có thể còn sót nhau → XHTC rỉ rả.</w:t>
      </w:r>
    </w:p>
    <w:p w:rsidR="00000000" w:rsidDel="00000000" w:rsidP="00000000" w:rsidRDefault="00000000" w:rsidRPr="00000000" w14:paraId="0000005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Tiếp cận AUB</w:t>
      </w:r>
    </w:p>
    <w:tbl>
      <w:tblPr>
        <w:tblStyle w:val="Table8"/>
        <w:tblW w:w="56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76"/>
        <w:tblGridChange w:id="0">
          <w:tblGrid>
            <w:gridCol w:w="5676"/>
          </w:tblGrid>
        </w:tblGridChange>
      </w:tblGrid>
      <w:tr>
        <w:tc>
          <w:tcPr/>
          <w:p w:rsidR="00000000" w:rsidDel="00000000" w:rsidP="00000000" w:rsidRDefault="00000000" w:rsidRPr="00000000" w14:paraId="00000051">
            <w:pPr>
              <w:spacing w:line="276" w:lineRule="auto"/>
              <w:contextualSpacing w:val="0"/>
              <w:rPr/>
            </w:pPr>
            <w:r w:rsidDel="00000000" w:rsidR="00000000" w:rsidRPr="00000000">
              <w:rPr/>
              <w:drawing>
                <wp:inline distB="0" distT="0" distL="0" distR="0">
                  <wp:extent cx="3466328" cy="2305050"/>
                  <wp:effectExtent b="0" l="0" r="0" t="0"/>
                  <wp:docPr id="1045"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3466328" cy="2305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2">
      <w:pPr>
        <w:contextualSpacing w:val="0"/>
        <w:rPr>
          <w:b w:val="1"/>
          <w:u w:val="single"/>
        </w:rPr>
      </w:pPr>
      <w:r w:rsidDel="00000000" w:rsidR="00000000" w:rsidRPr="00000000">
        <w:rPr>
          <w:rtl w:val="0"/>
        </w:rPr>
      </w:r>
    </w:p>
    <w:p w:rsidR="00000000" w:rsidDel="00000000" w:rsidP="00000000" w:rsidRDefault="00000000" w:rsidRPr="00000000" w14:paraId="00000053">
      <w:pPr>
        <w:contextualSpacing w:val="0"/>
        <w:rPr>
          <w:b w:val="1"/>
          <w:color w:val="ffc000"/>
          <w:u w:val="single"/>
        </w:rPr>
      </w:pPr>
      <w:r w:rsidDel="00000000" w:rsidR="00000000" w:rsidRPr="00000000">
        <w:rPr>
          <w:b w:val="1"/>
          <w:color w:val="ffc000"/>
          <w:u w:val="single"/>
          <w:rtl w:val="0"/>
        </w:rPr>
        <w:t xml:space="preserve">Bước 1 – Đánh giá ban đầu:</w:t>
      </w:r>
    </w:p>
    <w:p w:rsidR="00000000" w:rsidDel="00000000" w:rsidP="00000000" w:rsidRDefault="00000000" w:rsidRPr="00000000" w14:paraId="00000054">
      <w:pPr>
        <w:contextualSpacing w:val="0"/>
        <w:rPr/>
      </w:pPr>
      <w:r w:rsidDel="00000000" w:rsidR="00000000" w:rsidRPr="00000000">
        <w:rPr>
          <w:rtl w:val="0"/>
        </w:rPr>
        <w:t xml:space="preserve">Hỏi bệnh sử và tiền căn ( tiền sử dùng thuốc !!!)</w:t>
      </w:r>
    </w:p>
    <w:p w:rsidR="00000000" w:rsidDel="00000000" w:rsidP="00000000" w:rsidRDefault="00000000" w:rsidRPr="00000000" w14:paraId="00000055">
      <w:pPr>
        <w:contextualSpacing w:val="0"/>
        <w:rPr/>
      </w:pPr>
      <w:r w:rsidDel="00000000" w:rsidR="00000000" w:rsidRPr="00000000">
        <w:rPr>
          <w:rtl w:val="0"/>
        </w:rPr>
        <w:t xml:space="preserve">Khám : Đặt mỏ vịt quan sát</w:t>
      </w:r>
    </w:p>
    <w:p w:rsidR="00000000" w:rsidDel="00000000" w:rsidP="00000000" w:rsidRDefault="00000000" w:rsidRPr="00000000" w14:paraId="00000056">
      <w:pPr>
        <w:contextualSpacing w:val="0"/>
        <w:rPr/>
      </w:pPr>
      <w:r w:rsidDel="00000000" w:rsidR="00000000" w:rsidRPr="00000000">
        <w:rPr>
          <w:rtl w:val="0"/>
        </w:rPr>
        <w:t xml:space="preserve">CLS : CTM , Serum ferritin, Beta-hCG</w:t>
      </w:r>
    </w:p>
    <w:p w:rsidR="00000000" w:rsidDel="00000000" w:rsidP="00000000" w:rsidRDefault="00000000" w:rsidRPr="00000000" w14:paraId="00000057">
      <w:pPr>
        <w:contextualSpacing w:val="0"/>
        <w:rPr/>
      </w:pPr>
      <w:r w:rsidDel="00000000" w:rsidR="00000000" w:rsidRPr="00000000">
        <w:rPr>
          <w:rtl w:val="0"/>
        </w:rPr>
        <w:t xml:space="preserve">→ Đánh giá mức độ mất máu.</w:t>
      </w:r>
    </w:p>
    <w:p w:rsidR="00000000" w:rsidDel="00000000" w:rsidP="00000000" w:rsidRDefault="00000000" w:rsidRPr="00000000" w14:paraId="00000058">
      <w:pPr>
        <w:contextualSpacing w:val="0"/>
        <w:rPr/>
      </w:pPr>
      <w:r w:rsidDel="00000000" w:rsidR="00000000" w:rsidRPr="00000000">
        <w:rPr>
          <w:rtl w:val="0"/>
        </w:rPr>
        <w:t xml:space="preserve">→ Loại trừ thai kì, xuất huyết từ vị trí khác tử cung</w:t>
      </w:r>
    </w:p>
    <w:p w:rsidR="00000000" w:rsidDel="00000000" w:rsidP="00000000" w:rsidRDefault="00000000" w:rsidRPr="00000000" w14:paraId="00000059">
      <w:pPr>
        <w:contextualSpacing w:val="0"/>
        <w:rPr>
          <w:b w:val="1"/>
          <w:color w:val="ffc000"/>
          <w:u w:val="single"/>
        </w:rPr>
      </w:pPr>
      <w:r w:rsidDel="00000000" w:rsidR="00000000" w:rsidRPr="00000000">
        <w:rPr>
          <w:b w:val="1"/>
          <w:color w:val="ffc000"/>
          <w:u w:val="single"/>
          <w:rtl w:val="0"/>
        </w:rPr>
        <w:t xml:space="preserve">Bước 2 – Xác nhận tình trạng phóng noãn</w:t>
      </w:r>
    </w:p>
    <w:tbl>
      <w:tblPr>
        <w:tblStyle w:val="Table9"/>
        <w:tblW w:w="983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69"/>
        <w:gridCol w:w="5264"/>
        <w:tblGridChange w:id="0">
          <w:tblGrid>
            <w:gridCol w:w="4569"/>
            <w:gridCol w:w="5264"/>
          </w:tblGrid>
        </w:tblGridChange>
      </w:tblGrid>
      <w:tr>
        <w:tc>
          <w:tcPr/>
          <w:p w:rsidR="00000000" w:rsidDel="00000000" w:rsidP="00000000" w:rsidRDefault="00000000" w:rsidRPr="00000000" w14:paraId="0000005A">
            <w:pPr>
              <w:spacing w:line="276" w:lineRule="auto"/>
              <w:contextualSpacing w:val="0"/>
              <w:rPr/>
            </w:pPr>
            <w:r w:rsidDel="00000000" w:rsidR="00000000" w:rsidRPr="00000000">
              <w:rPr>
                <w:rtl w:val="0"/>
              </w:rPr>
              <w:t xml:space="preserve">Các nguyên nhân gây rối loạn phóng noãn thường gặp :</w:t>
            </w:r>
          </w:p>
          <w:p w:rsidR="00000000" w:rsidDel="00000000" w:rsidP="00000000" w:rsidRDefault="00000000" w:rsidRPr="00000000" w14:paraId="0000005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Dậy thì</w:t>
            </w:r>
          </w:p>
          <w:p w:rsidR="00000000" w:rsidDel="00000000" w:rsidP="00000000" w:rsidRDefault="00000000" w:rsidRPr="00000000" w14:paraId="0000005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Quanh mãn kinh </w:t>
            </w:r>
          </w:p>
          <w:p w:rsidR="00000000" w:rsidDel="00000000" w:rsidP="00000000" w:rsidRDefault="00000000" w:rsidRPr="00000000" w14:paraId="0000005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Bệnh lý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PCOS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Cường/nhược giáp</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Tăng prolactin máu</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Rối loạn tâm thần,…</w:t>
            </w:r>
          </w:p>
          <w:p w:rsidR="00000000" w:rsidDel="00000000" w:rsidP="00000000" w:rsidRDefault="00000000" w:rsidRPr="00000000" w14:paraId="00000062">
            <w:pPr>
              <w:spacing w:line="276" w:lineRule="auto"/>
              <w:contextualSpacing w:val="0"/>
              <w:rPr/>
            </w:pPr>
            <w:r w:rsidDel="00000000" w:rsidR="00000000" w:rsidRPr="00000000">
              <w:rPr>
                <w:rtl w:val="0"/>
              </w:rPr>
            </w:r>
          </w:p>
        </w:tc>
        <w:tc>
          <w:tcPr/>
          <w:p w:rsidR="00000000" w:rsidDel="00000000" w:rsidP="00000000" w:rsidRDefault="00000000" w:rsidRPr="00000000" w14:paraId="00000063">
            <w:pPr>
              <w:spacing w:line="276" w:lineRule="auto"/>
              <w:contextualSpacing w:val="0"/>
              <w:rPr/>
            </w:pPr>
            <w:r w:rsidDel="00000000" w:rsidR="00000000" w:rsidRPr="00000000">
              <w:rPr/>
              <w:drawing>
                <wp:inline distB="0" distT="0" distL="0" distR="0">
                  <wp:extent cx="3217386" cy="2743716"/>
                  <wp:effectExtent b="0" l="0" r="0" t="0"/>
                  <wp:docPr id="1039"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3217386" cy="274371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t xml:space="preserve">Sinh thiết nội mạc tử cung không xác định được tình trạng rụng trứng, chỉ dùng để loại trừ các nguyên nhân ác tính trước khi thiết lập một chẩn đoán XHTC cơ năng ( XHTC do rối loạn phóng noãn ).</w:t>
      </w:r>
    </w:p>
    <w:p w:rsidR="00000000" w:rsidDel="00000000" w:rsidP="00000000" w:rsidRDefault="00000000" w:rsidRPr="00000000" w14:paraId="00000066">
      <w:pPr>
        <w:contextualSpacing w:val="0"/>
        <w:rPr>
          <w:b w:val="1"/>
          <w:color w:val="ffc000"/>
          <w:u w:val="single"/>
        </w:rPr>
      </w:pPr>
      <w:r w:rsidDel="00000000" w:rsidR="00000000" w:rsidRPr="00000000">
        <w:rPr>
          <w:b w:val="1"/>
          <w:color w:val="ffc000"/>
          <w:u w:val="single"/>
          <w:rtl w:val="0"/>
        </w:rPr>
        <w:t xml:space="preserve">Bước 3 - Tầm soát rối loạn đông máu</w:t>
      </w:r>
    </w:p>
    <w:p w:rsidR="00000000" w:rsidDel="00000000" w:rsidP="00000000" w:rsidRDefault="00000000" w:rsidRPr="00000000" w14:paraId="0000006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Thưởng biểu hiện AUB từ lúc mới có kinh .</w:t>
      </w:r>
    </w:p>
    <w:p w:rsidR="00000000" w:rsidDel="00000000" w:rsidP="00000000" w:rsidRDefault="00000000" w:rsidRPr="00000000" w14:paraId="0000006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Thường gặp : cường kinh, rong kinh ở tuổi dậy thì</w:t>
      </w:r>
    </w:p>
    <w:p w:rsidR="00000000" w:rsidDel="00000000" w:rsidP="00000000" w:rsidRDefault="00000000" w:rsidRPr="00000000" w14:paraId="0000006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Khai thác bệnh sử + tiền căn : 90% tầm soát độ nhạy.</w:t>
      </w:r>
    </w:p>
    <w:p w:rsidR="00000000" w:rsidDel="00000000" w:rsidP="00000000" w:rsidRDefault="00000000" w:rsidRPr="00000000" w14:paraId="0000006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Lưu ý : Nếu 1 người có AUB + HMB ( cường kinh ) </w:t>
      </w:r>
      <w:r w:rsidDel="00000000" w:rsidR="00000000" w:rsidRPr="00000000">
        <w:rPr>
          <w:rFonts w:ascii="Wingdings 3" w:cs="Wingdings 3" w:eastAsia="Wingdings 3" w:hAnsi="Wingdings 3"/>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bắt buộc tầm soát RLĐM (khai thác kĩ lại tiền sử kinh nguyệt lần đầu tiên )</w:t>
      </w:r>
    </w:p>
    <w:p w:rsidR="00000000" w:rsidDel="00000000" w:rsidP="00000000" w:rsidRDefault="00000000" w:rsidRPr="00000000" w14:paraId="0000006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Bảng câu hỏi dành cho BN cường kinh </w:t>
      </w:r>
    </w:p>
    <w:tbl>
      <w:tblPr>
        <w:tblStyle w:val="Table10"/>
        <w:tblW w:w="4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76"/>
        <w:tblGridChange w:id="0">
          <w:tblGrid>
            <w:gridCol w:w="4776"/>
          </w:tblGrid>
        </w:tblGridChange>
      </w:tblGrid>
      <w:tr>
        <w:trPr>
          <w:trHeight w:val="3200" w:hRule="atLeast"/>
        </w:trPr>
        <w:tc>
          <w:tcPr/>
          <w:p w:rsidR="00000000" w:rsidDel="00000000" w:rsidP="00000000" w:rsidRDefault="00000000" w:rsidRPr="00000000" w14:paraId="0000006C">
            <w:pPr>
              <w:spacing w:line="276" w:lineRule="auto"/>
              <w:contextualSpacing w:val="0"/>
              <w:rPr/>
            </w:pPr>
            <w:r w:rsidDel="00000000" w:rsidR="00000000" w:rsidRPr="00000000">
              <w:rPr/>
              <w:drawing>
                <wp:inline distB="0" distT="0" distL="0" distR="0">
                  <wp:extent cx="2898055" cy="2028981"/>
                  <wp:effectExtent b="0" l="0" r="0" t="0"/>
                  <wp:docPr id="103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898055" cy="20289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b w:val="1"/>
          <w:color w:val="ffc000"/>
          <w:u w:val="single"/>
        </w:rPr>
      </w:pPr>
      <w:r w:rsidDel="00000000" w:rsidR="00000000" w:rsidRPr="00000000">
        <w:rPr>
          <w:b w:val="1"/>
          <w:color w:val="ffc000"/>
          <w:u w:val="single"/>
          <w:rtl w:val="0"/>
        </w:rPr>
        <w:t xml:space="preserve">Bước 4 – Đánh giá nội mạc tử cung</w:t>
      </w:r>
    </w:p>
    <w:p w:rsidR="00000000" w:rsidDel="00000000" w:rsidP="00000000" w:rsidRDefault="00000000" w:rsidRPr="00000000" w14:paraId="0000006F">
      <w:pPr>
        <w:contextualSpacing w:val="0"/>
        <w:rPr/>
      </w:pPr>
      <w:r w:rsidDel="00000000" w:rsidR="00000000" w:rsidRPr="00000000">
        <w:rPr>
          <w:rtl w:val="0"/>
        </w:rPr>
        <w:t xml:space="preserve">Mục đích : xác định AUB – M , AUB – E ?</w:t>
      </w:r>
    </w:p>
    <w:p w:rsidR="00000000" w:rsidDel="00000000" w:rsidP="00000000" w:rsidRDefault="00000000" w:rsidRPr="00000000" w14:paraId="0000007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Xác định AUB – M?</w:t>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Đầu tay: Siêu âm =&gt; Độ dày NMTC</w:t>
      </w:r>
    </w:p>
    <w:p w:rsidR="00000000" w:rsidDel="00000000" w:rsidP="00000000" w:rsidRDefault="00000000" w:rsidRPr="00000000" w14:paraId="0000007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Không nạo sinh thiết NMTC thường quy</w:t>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Các đối tượng có nguy cơ cần được nạo sinh thiết NMTC </w:t>
      </w:r>
    </w:p>
    <w:p w:rsidR="00000000" w:rsidDel="00000000" w:rsidP="00000000" w:rsidRDefault="00000000" w:rsidRPr="00000000" w14:paraId="00000074">
      <w:pPr>
        <w:contextualSpacing w:val="0"/>
        <w:rPr/>
      </w:pPr>
      <w:r w:rsidDel="00000000" w:rsidR="00000000" w:rsidRPr="00000000">
        <w:rPr>
          <w:rtl w:val="0"/>
        </w:rPr>
        <w:t xml:space="preserve"> </w:t>
        <w:tab/>
        <w:tab/>
        <w:t xml:space="preserve">Tuổi</w:t>
      </w:r>
    </w:p>
    <w:p w:rsidR="00000000" w:rsidDel="00000000" w:rsidP="00000000" w:rsidRDefault="00000000" w:rsidRPr="00000000" w14:paraId="00000075">
      <w:pPr>
        <w:contextualSpacing w:val="0"/>
        <w:rPr/>
      </w:pPr>
      <w:r w:rsidDel="00000000" w:rsidR="00000000" w:rsidRPr="00000000">
        <w:rPr>
          <w:rtl w:val="0"/>
        </w:rPr>
        <w:tab/>
        <w:tab/>
        <w:t xml:space="preserve">Tiền căn</w:t>
      </w:r>
    </w:p>
    <w:p w:rsidR="00000000" w:rsidDel="00000000" w:rsidP="00000000" w:rsidRDefault="00000000" w:rsidRPr="00000000" w14:paraId="00000076">
      <w:pPr>
        <w:contextualSpacing w:val="0"/>
        <w:rPr/>
      </w:pPr>
      <w:r w:rsidDel="00000000" w:rsidR="00000000" w:rsidRPr="00000000">
        <w:rPr>
          <w:rtl w:val="0"/>
        </w:rPr>
        <w:tab/>
        <w:tab/>
        <w:t xml:space="preserve">NMTC dày quan sát trên siêu âm</w:t>
      </w:r>
    </w:p>
    <w:p w:rsidR="00000000" w:rsidDel="00000000" w:rsidP="00000000" w:rsidRDefault="00000000" w:rsidRPr="00000000" w14:paraId="00000077">
      <w:pPr>
        <w:contextualSpacing w:val="0"/>
        <w:rPr/>
      </w:pPr>
      <w:r w:rsidDel="00000000" w:rsidR="00000000" w:rsidRPr="00000000">
        <w:rPr>
          <w:rtl w:val="0"/>
        </w:rPr>
        <w:tab/>
        <w:t xml:space="preserve"> </w:t>
        <w:tab/>
        <w:t xml:space="preserve">AUB dai dẳng ( không giải thích được, không đáp ứng điều trị )</w:t>
      </w:r>
    </w:p>
    <w:p w:rsidR="00000000" w:rsidDel="00000000" w:rsidP="00000000" w:rsidRDefault="00000000" w:rsidRPr="00000000" w14:paraId="00000078">
      <w:pPr>
        <w:contextualSpacing w:val="0"/>
        <w:rPr/>
      </w:pPr>
      <w:r w:rsidDel="00000000" w:rsidR="00000000" w:rsidRPr="00000000">
        <w:rPr>
          <w:rtl w:val="0"/>
        </w:rPr>
        <w:t xml:space="preserve">(*) hội chứng ung thư đại trực tràng không polyp di truyền (Lynch Symdrome) có nguy cơ ung thư trong suốt cuộc đời lên đến 60%, độ tuổi chẩn đoán 48 - 50.</w:t>
      </w:r>
    </w:p>
    <w:p w:rsidR="00000000" w:rsidDel="00000000" w:rsidP="00000000" w:rsidRDefault="00000000" w:rsidRPr="00000000" w14:paraId="0000007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AUB quanh mãn kinh (40t – 50t ) có các nguyên nhân thường gặp :</w:t>
      </w:r>
    </w:p>
    <w:p w:rsidR="00000000" w:rsidDel="00000000" w:rsidP="00000000" w:rsidRDefault="00000000" w:rsidRPr="00000000" w14:paraId="0000007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AUB – O</w:t>
      </w:r>
    </w:p>
    <w:p w:rsidR="00000000" w:rsidDel="00000000" w:rsidP="00000000" w:rsidRDefault="00000000" w:rsidRPr="00000000" w14:paraId="0000007B">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Tăng sinh NMTC  </w:t>
      </w:r>
    </w:p>
    <w:p w:rsidR="00000000" w:rsidDel="00000000" w:rsidP="00000000" w:rsidRDefault="00000000" w:rsidRPr="00000000" w14:paraId="0000007C">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Ung thư NMTC</w:t>
      </w:r>
    </w:p>
    <w:p w:rsidR="00000000" w:rsidDel="00000000" w:rsidP="00000000" w:rsidRDefault="00000000" w:rsidRPr="00000000" w14:paraId="0000007D">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Thai kỳ</w:t>
      </w:r>
    </w:p>
    <w:p w:rsidR="00000000" w:rsidDel="00000000" w:rsidP="00000000" w:rsidRDefault="00000000" w:rsidRPr="00000000" w14:paraId="0000007E">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STD</w:t>
      </w:r>
    </w:p>
    <w:p w:rsidR="00000000" w:rsidDel="00000000" w:rsidP="00000000" w:rsidRDefault="00000000" w:rsidRPr="00000000" w14:paraId="0000007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AUB hậu mãn kinh sớm (&lt; 6 năm sau mãn kinh) có các nguyên nhân thường gặp : </w:t>
      </w:r>
    </w:p>
    <w:p w:rsidR="00000000" w:rsidDel="00000000" w:rsidP="00000000" w:rsidRDefault="00000000" w:rsidRPr="00000000" w14:paraId="0000008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Tăng sản NMTC</w:t>
      </w:r>
    </w:p>
    <w:p w:rsidR="00000000" w:rsidDel="00000000" w:rsidP="00000000" w:rsidRDefault="00000000" w:rsidRPr="00000000" w14:paraId="0000008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Polyps</w:t>
      </w:r>
    </w:p>
    <w:p w:rsidR="00000000" w:rsidDel="00000000" w:rsidP="00000000" w:rsidRDefault="00000000" w:rsidRPr="00000000" w14:paraId="0000008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UXCTC dưới niêm</w:t>
      </w:r>
    </w:p>
    <w:p w:rsidR="00000000" w:rsidDel="00000000" w:rsidP="00000000" w:rsidRDefault="00000000" w:rsidRPr="00000000" w14:paraId="0000008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AUB hậu MK muộn ( &gt; 6 năm sau mãn kinh ) có các nguyên nhân thường gặp : </w:t>
      </w:r>
    </w:p>
    <w:p w:rsidR="00000000" w:rsidDel="00000000" w:rsidP="00000000" w:rsidRDefault="00000000" w:rsidRPr="00000000" w14:paraId="0000008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Thiểu sản NMTC or âm đạo (59%) : đau khi giao hợp or XHTC sau giao hợp</w:t>
      </w:r>
    </w:p>
    <w:p w:rsidR="00000000" w:rsidDel="00000000" w:rsidP="00000000" w:rsidRDefault="00000000" w:rsidRPr="00000000" w14:paraId="0000008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Polyps</w:t>
      </w:r>
    </w:p>
    <w:p w:rsidR="00000000" w:rsidDel="00000000" w:rsidP="00000000" w:rsidRDefault="00000000" w:rsidRPr="00000000" w14:paraId="0000008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Tăng sinh nội mạc tử cung</w:t>
      </w:r>
    </w:p>
    <w:p w:rsidR="00000000" w:rsidDel="00000000" w:rsidP="00000000" w:rsidRDefault="00000000" w:rsidRPr="00000000" w14:paraId="0000008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Ung thư : </w:t>
      </w:r>
    </w:p>
    <w:p w:rsidR="00000000" w:rsidDel="00000000" w:rsidP="00000000" w:rsidRDefault="00000000" w:rsidRPr="00000000" w14:paraId="00000088">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Nội mạc tử cung (10%)</w:t>
      </w:r>
    </w:p>
    <w:p w:rsidR="00000000" w:rsidDel="00000000" w:rsidP="00000000" w:rsidRDefault="00000000" w:rsidRPr="00000000" w14:paraId="00000089">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Ung thư CTC (2%) </w:t>
      </w:r>
    </w:p>
    <w:p w:rsidR="00000000" w:rsidDel="00000000" w:rsidP="00000000" w:rsidRDefault="00000000" w:rsidRPr="00000000" w14:paraId="0000008A">
      <w:pPr>
        <w:keepNext w:val="0"/>
        <w:keepLines w:val="0"/>
        <w:widowControl w:val="1"/>
        <w:numPr>
          <w:ilvl w:val="2"/>
          <w:numId w:val="11"/>
        </w:numPr>
        <w:pBdr>
          <w:top w:space="0" w:sz="0" w:val="nil"/>
          <w:left w:space="0" w:sz="0" w:val="nil"/>
          <w:bottom w:space="0" w:sz="0" w:val="nil"/>
          <w:right w:space="0" w:sz="0" w:val="nil"/>
          <w:between w:space="0" w:sz="0" w:val="nil"/>
        </w:pBdr>
        <w:shd w:fill="auto" w:val="clear"/>
        <w:spacing w:after="200" w:before="0" w:line="276" w:lineRule="auto"/>
        <w:ind w:left="216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Sarcoma thân tử cung ..</w:t>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tbl>
      <w:tblPr>
        <w:tblStyle w:val="Table11"/>
        <w:tblW w:w="1055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21"/>
        <w:gridCol w:w="3636"/>
        <w:tblGridChange w:id="0">
          <w:tblGrid>
            <w:gridCol w:w="6921"/>
            <w:gridCol w:w="3636"/>
          </w:tblGrid>
        </w:tblGridChange>
      </w:tblGrid>
      <w:tr>
        <w:trPr>
          <w:trHeight w:val="80" w:hRule="atLeast"/>
        </w:trPr>
        <w:tc>
          <w:tcPr>
            <w:shd w:fill="000000" w:val="clear"/>
          </w:tcPr>
          <w:p w:rsidR="00000000" w:rsidDel="00000000" w:rsidP="00000000" w:rsidRDefault="00000000" w:rsidRPr="00000000" w14:paraId="00000096">
            <w:pPr>
              <w:spacing w:line="276" w:lineRule="auto"/>
              <w:contextualSpacing w:val="0"/>
              <w:jc w:val="center"/>
              <w:rPr>
                <w:b w:val="1"/>
              </w:rPr>
            </w:pPr>
            <w:r w:rsidDel="00000000" w:rsidR="00000000" w:rsidRPr="00000000">
              <w:rPr>
                <w:b w:val="1"/>
                <w:rtl w:val="0"/>
              </w:rPr>
              <w:t xml:space="preserve">Tiếp cận XHTCBT hậu mãn kinh</w:t>
            </w:r>
          </w:p>
        </w:tc>
        <w:tc>
          <w:tcPr>
            <w:shd w:fill="000000" w:val="clear"/>
          </w:tcPr>
          <w:p w:rsidR="00000000" w:rsidDel="00000000" w:rsidP="00000000" w:rsidRDefault="00000000" w:rsidRPr="00000000" w14:paraId="00000097">
            <w:pPr>
              <w:contextualSpacing w:val="0"/>
              <w:jc w:val="center"/>
              <w:rPr>
                <w:b w:val="1"/>
              </w:rPr>
            </w:pPr>
            <w:r w:rsidDel="00000000" w:rsidR="00000000" w:rsidRPr="00000000">
              <w:rPr>
                <w:rtl w:val="0"/>
              </w:rPr>
            </w:r>
          </w:p>
        </w:tc>
      </w:tr>
      <w:tr>
        <w:trPr>
          <w:trHeight w:val="5360" w:hRule="atLeast"/>
        </w:trPr>
        <w:tc>
          <w:tcPr/>
          <w:p w:rsidR="00000000" w:rsidDel="00000000" w:rsidP="00000000" w:rsidRDefault="00000000" w:rsidRPr="00000000" w14:paraId="00000098">
            <w:pPr>
              <w:spacing w:line="276" w:lineRule="auto"/>
              <w:contextualSpacing w:val="0"/>
              <w:rPr/>
            </w:pPr>
            <w:r w:rsidDel="00000000" w:rsidR="00000000" w:rsidRPr="00000000">
              <w:rPr/>
              <w:drawing>
                <wp:inline distB="0" distT="0" distL="0" distR="0">
                  <wp:extent cx="4272325" cy="5746580"/>
                  <wp:effectExtent b="0" l="0" r="0" t="0"/>
                  <wp:docPr descr="http://callisto.ggsrv.com/imgsrv/FastFetch/UBER1/ZI-0689-2012-OCT00-IDSI-16-1" id="1044" name="image51.png"/>
                  <a:graphic>
                    <a:graphicData uri="http://schemas.openxmlformats.org/drawingml/2006/picture">
                      <pic:pic>
                        <pic:nvPicPr>
                          <pic:cNvPr descr="http://callisto.ggsrv.com/imgsrv/FastFetch/UBER1/ZI-0689-2012-OCT00-IDSI-16-1" id="0" name="image51.png"/>
                          <pic:cNvPicPr preferRelativeResize="0"/>
                        </pic:nvPicPr>
                        <pic:blipFill>
                          <a:blip r:embed="rId23"/>
                          <a:srcRect b="0" l="1927" r="0" t="0"/>
                          <a:stretch>
                            <a:fillRect/>
                          </a:stretch>
                        </pic:blipFill>
                        <pic:spPr>
                          <a:xfrm>
                            <a:off x="0" y="0"/>
                            <a:ext cx="4272325" cy="574658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99">
            <w:pPr>
              <w:contextualSpacing w:val="0"/>
              <w:rPr/>
            </w:pPr>
            <w:r w:rsidDel="00000000" w:rsidR="00000000" w:rsidRPr="00000000">
              <w:rPr>
                <w:rtl w:val="0"/>
              </w:rPr>
              <w:t xml:space="preserve">- Có loại trừ được Tăng sinh NMTC và Ung thư NMTC không ?</w:t>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t xml:space="preserve">- Xác định nguyên nhân  </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drawing>
                <wp:inline distB="0" distT="0" distL="0" distR="0">
                  <wp:extent cx="2177238" cy="1684568"/>
                  <wp:effectExtent b="0" l="0" r="0" t="0"/>
                  <wp:docPr id="102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177238" cy="168456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Các phương tiện khảo sát NMTC</w:t>
      </w:r>
    </w:p>
    <w:p w:rsidR="00000000" w:rsidDel="00000000" w:rsidP="00000000" w:rsidRDefault="00000000" w:rsidRPr="00000000" w14:paraId="000000A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Siêu âm ngã âm đạo : khảo sát đầu tay</w:t>
      </w:r>
    </w:p>
    <w:p w:rsidR="00000000" w:rsidDel="00000000" w:rsidP="00000000" w:rsidRDefault="00000000" w:rsidRPr="00000000" w14:paraId="000000A1">
      <w:pPr>
        <w:contextualSpacing w:val="0"/>
        <w:rPr/>
      </w:pPr>
      <w:r w:rsidDel="00000000" w:rsidR="00000000" w:rsidRPr="00000000">
        <w:rPr>
          <w:rtl w:val="0"/>
        </w:rPr>
        <w:t xml:space="preserve">Mục tiêu : đánh giá cả lớp cơ và NMTC</w:t>
      </w:r>
    </w:p>
    <w:p w:rsidR="00000000" w:rsidDel="00000000" w:rsidP="00000000" w:rsidRDefault="00000000" w:rsidRPr="00000000" w14:paraId="000000A2">
      <w:pPr>
        <w:contextualSpacing w:val="0"/>
        <w:rPr/>
      </w:pPr>
      <w:r w:rsidDel="00000000" w:rsidR="00000000" w:rsidRPr="00000000">
        <w:rPr>
          <w:rtl w:val="0"/>
        </w:rPr>
        <w:t xml:space="preserve">Nhược điểm: vì đánh giá qua MP dọc giữa TC- NM giữa 2 bờ, khó đánh giá khi</w:t>
      </w:r>
    </w:p>
    <w:p w:rsidR="00000000" w:rsidDel="00000000" w:rsidP="00000000" w:rsidRDefault="00000000" w:rsidRPr="00000000" w14:paraId="000000A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Tử cung axial</w:t>
      </w:r>
    </w:p>
    <w:p w:rsidR="00000000" w:rsidDel="00000000" w:rsidP="00000000" w:rsidRDefault="00000000" w:rsidRPr="00000000" w14:paraId="000000A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Béo phì</w:t>
      </w:r>
    </w:p>
    <w:p w:rsidR="00000000" w:rsidDel="00000000" w:rsidP="00000000" w:rsidRDefault="00000000" w:rsidRPr="00000000" w14:paraId="000000A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Có U xơ TC đồng thời</w:t>
      </w:r>
    </w:p>
    <w:p w:rsidR="00000000" w:rsidDel="00000000" w:rsidP="00000000" w:rsidRDefault="00000000" w:rsidRPr="00000000" w14:paraId="000000A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Tiền căn PT tử cung</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Siêu âm có bơm nước (SIS):</w:t>
      </w:r>
    </w:p>
    <w:p w:rsidR="00000000" w:rsidDel="00000000" w:rsidP="00000000" w:rsidRDefault="00000000" w:rsidRPr="00000000" w14:paraId="000000A9">
      <w:pPr>
        <w:contextualSpacing w:val="0"/>
        <w:rPr/>
      </w:pPr>
      <w:r w:rsidDel="00000000" w:rsidR="00000000" w:rsidRPr="00000000">
        <w:rPr>
          <w:rtl w:val="0"/>
        </w:rPr>
        <w:t xml:space="preserve">Ưu điểm hơn TVS là đánh giá khối ở lòng TC, phân biệt NMTC, UXTC dưới niêm hoặc trong cơ,cục máu đông</w:t>
      </w:r>
    </w:p>
    <w:p w:rsidR="00000000" w:rsidDel="00000000" w:rsidP="00000000" w:rsidRDefault="00000000" w:rsidRPr="00000000" w14:paraId="000000AA">
      <w:pPr>
        <w:contextualSpacing w:val="0"/>
        <w:rPr/>
      </w:pPr>
      <w:r w:rsidDel="00000000" w:rsidR="00000000" w:rsidRPr="00000000">
        <w:rPr>
          <w:rtl w:val="0"/>
        </w:rPr>
        <w:t xml:space="preserve">Hướng dẫn cho ST bằng Pipelle (Moschos và CS – 2009)</w:t>
      </w:r>
    </w:p>
    <w:p w:rsidR="00000000" w:rsidDel="00000000" w:rsidP="00000000" w:rsidRDefault="00000000" w:rsidRPr="00000000" w14:paraId="000000AB">
      <w:pPr>
        <w:contextualSpacing w:val="0"/>
        <w:rPr/>
      </w:pPr>
      <w:r w:rsidDel="00000000" w:rsidR="00000000" w:rsidRPr="00000000">
        <w:rPr>
          <w:rtl w:val="0"/>
        </w:rPr>
        <w:t xml:space="preserve">CCĐ: Có/Nghi Thai, viêm vùng chậu.</w:t>
      </w:r>
    </w:p>
    <w:p w:rsidR="00000000" w:rsidDel="00000000" w:rsidP="00000000" w:rsidRDefault="00000000" w:rsidRPr="00000000" w14:paraId="000000AC">
      <w:pPr>
        <w:contextualSpacing w:val="0"/>
        <w:rPr/>
      </w:pPr>
      <w:r w:rsidDel="00000000" w:rsidR="00000000" w:rsidRPr="00000000">
        <w:rPr>
          <w:rtl w:val="0"/>
        </w:rPr>
        <w:t xml:space="preserve">Nhược điểm: chỉ thực hiện tốt trong pha nang noãng của chu kỳ để giảm âm giả và dương giả 5% SIS không thực hiện được do hẹp CTC hoặc BN không chịu được thủ thuật.</w:t>
      </w:r>
    </w:p>
    <w:p w:rsidR="00000000" w:rsidDel="00000000" w:rsidP="00000000" w:rsidRDefault="00000000" w:rsidRPr="00000000" w14:paraId="000000A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Siêu âm Doppler ngã AD (TV-CDS), MRI</w:t>
      </w:r>
    </w:p>
    <w:p w:rsidR="00000000" w:rsidDel="00000000" w:rsidP="00000000" w:rsidRDefault="00000000" w:rsidRPr="00000000" w14:paraId="000000AE">
      <w:pPr>
        <w:contextualSpacing w:val="0"/>
        <w:rPr/>
      </w:pPr>
      <w:r w:rsidDel="00000000" w:rsidR="00000000" w:rsidRPr="00000000">
        <w:rPr>
          <w:b w:val="1"/>
          <w:u w:val="single"/>
          <w:rtl w:val="0"/>
        </w:rPr>
        <w:t xml:space="preserve">TV-CDS</w:t>
      </w:r>
      <w:r w:rsidDel="00000000" w:rsidR="00000000" w:rsidRPr="00000000">
        <w:rPr>
          <w:rtl w:val="0"/>
        </w:rPr>
        <w:t xml:space="preserve"> : giúp đánh giá và phân biệt polyps lòng TC và UXTC dưới niêm, ngoài ra cũng lợi ích trong 1 số trường hợp khó nhận định khác.</w:t>
      </w:r>
    </w:p>
    <w:p w:rsidR="00000000" w:rsidDel="00000000" w:rsidP="00000000" w:rsidRDefault="00000000" w:rsidRPr="00000000" w14:paraId="000000AF">
      <w:pPr>
        <w:contextualSpacing w:val="0"/>
        <w:rPr>
          <w:b w:val="1"/>
          <w:u w:val="single"/>
        </w:rPr>
      </w:pPr>
      <w:r w:rsidDel="00000000" w:rsidR="00000000" w:rsidRPr="00000000">
        <w:rPr>
          <w:b w:val="1"/>
          <w:u w:val="single"/>
          <w:rtl w:val="0"/>
        </w:rPr>
        <w:t xml:space="preserve">MRI</w:t>
      </w:r>
    </w:p>
    <w:p w:rsidR="00000000" w:rsidDel="00000000" w:rsidP="00000000" w:rsidRDefault="00000000" w:rsidRPr="00000000" w14:paraId="000000B0">
      <w:pPr>
        <w:contextualSpacing w:val="0"/>
        <w:rPr/>
      </w:pPr>
      <w:r w:rsidDel="00000000" w:rsidR="00000000" w:rsidRPr="00000000">
        <w:rPr>
          <w:rtl w:val="0"/>
        </w:rPr>
        <w:t xml:space="preserve">Hiếm khi cần dùng ở các BN AUB, có ích trong đánh giá u tuyến Yên tiết Prolactin</w:t>
      </w:r>
    </w:p>
    <w:p w:rsidR="00000000" w:rsidDel="00000000" w:rsidP="00000000" w:rsidRDefault="00000000" w:rsidRPr="00000000" w14:paraId="000000B1">
      <w:pPr>
        <w:contextualSpacing w:val="0"/>
        <w:rPr/>
      </w:pPr>
      <w:r w:rsidDel="00000000" w:rsidR="00000000" w:rsidRPr="00000000">
        <w:rPr>
          <w:rtl w:val="0"/>
        </w:rPr>
        <w:t xml:space="preserve">Có ích khi cần tạo lập bản đồ cho phẩu thuật đa UXTC hoặc trước thuyên tắc mạch, hoặc đánh giá dị dạng sinh dục khi TVS không khảo sát đầy đủ.</w:t>
      </w:r>
    </w:p>
    <w:tbl>
      <w:tblPr>
        <w:tblStyle w:val="Table12"/>
        <w:tblW w:w="983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16"/>
        <w:gridCol w:w="3917"/>
        <w:tblGridChange w:id="0">
          <w:tblGrid>
            <w:gridCol w:w="5916"/>
            <w:gridCol w:w="3917"/>
          </w:tblGrid>
        </w:tblGridChange>
      </w:tblGrid>
      <w:tr>
        <w:tc>
          <w:tcPr/>
          <w:p w:rsidR="00000000" w:rsidDel="00000000" w:rsidP="00000000" w:rsidRDefault="00000000" w:rsidRPr="00000000" w14:paraId="000000B2">
            <w:pPr>
              <w:contextualSpacing w:val="0"/>
              <w:rPr/>
            </w:pPr>
            <w:r w:rsidDel="00000000" w:rsidR="00000000" w:rsidRPr="00000000">
              <w:rPr/>
              <w:drawing>
                <wp:inline distB="0" distT="0" distL="0" distR="0">
                  <wp:extent cx="3611970" cy="2343150"/>
                  <wp:effectExtent b="0" l="0" r="0" t="0"/>
                  <wp:docPr id="1034"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3611970" cy="23431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B3">
            <w:pPr>
              <w:contextualSpacing w:val="0"/>
              <w:rPr/>
            </w:pPr>
            <w:r w:rsidDel="00000000" w:rsidR="00000000" w:rsidRPr="00000000">
              <w:rPr>
                <w:rtl w:val="0"/>
              </w:rPr>
              <w:t xml:space="preserve">Type 1 : chiếm đa số BN,E ko đối kháng P, biến đổi NM TC, Đbiến PTEN or KRAS</w:t>
            </w:r>
          </w:p>
          <w:p w:rsidR="00000000" w:rsidDel="00000000" w:rsidP="00000000" w:rsidRDefault="00000000" w:rsidRPr="00000000" w14:paraId="000000B4">
            <w:pPr>
              <w:contextualSpacing w:val="0"/>
              <w:rPr/>
            </w:pPr>
            <w:r w:rsidDel="00000000" w:rsidR="00000000" w:rsidRPr="00000000">
              <w:rPr>
                <w:rtl w:val="0"/>
              </w:rPr>
            </w:r>
          </w:p>
          <w:p w:rsidR="00000000" w:rsidDel="00000000" w:rsidP="00000000" w:rsidRDefault="00000000" w:rsidRPr="00000000" w14:paraId="000000B5">
            <w:pPr>
              <w:contextualSpacing w:val="0"/>
              <w:rPr/>
            </w:pPr>
            <w:r w:rsidDel="00000000" w:rsidR="00000000" w:rsidRPr="00000000">
              <w:rPr>
                <w:rtl w:val="0"/>
              </w:rPr>
              <w:t xml:space="preserve">Type 2 : nữ lớn tuổi hơn, NM thường teo, ko phát triển từ Tăng sinh NMTC và ko nhạy cảm hormone.  có bến thể ung thư thanh dịch, ung thư tb sáng hoặc hỗn hợp, thường có ĐB p53</w:t>
            </w:r>
          </w:p>
        </w:tc>
      </w:tr>
    </w:tbl>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Chỉ định sinh thiết NMTC và các phương pháp sinh thiết NMTC ( xem slide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rFonts w:ascii="Calibri" w:cs="Calibri" w:eastAsia="Calibri" w:hAnsi="Calibri"/>
          <w:b w:val="1"/>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Xác định AUB – E ?</w:t>
      </w:r>
    </w:p>
    <w:p w:rsidR="00000000" w:rsidDel="00000000" w:rsidP="00000000" w:rsidRDefault="00000000" w:rsidRPr="00000000" w14:paraId="000000BA">
      <w:pPr>
        <w:contextualSpacing w:val="0"/>
        <w:rPr/>
      </w:pPr>
      <w:r w:rsidDel="00000000" w:rsidR="00000000" w:rsidRPr="00000000">
        <w:rPr>
          <w:rtl w:val="0"/>
        </w:rPr>
        <w:t xml:space="preserve">Liên quan Nhiễm Chlamydia NMTC và AUB – E</w:t>
      </w:r>
    </w:p>
    <w:p w:rsidR="00000000" w:rsidDel="00000000" w:rsidP="00000000" w:rsidRDefault="00000000" w:rsidRPr="00000000" w14:paraId="000000BB">
      <w:pPr>
        <w:ind w:firstLine="720"/>
        <w:contextualSpacing w:val="0"/>
        <w:rPr/>
      </w:pPr>
      <w:r w:rsidDel="00000000" w:rsidR="00000000" w:rsidRPr="00000000">
        <w:rPr>
          <w:rtl w:val="0"/>
        </w:rPr>
        <w:t xml:space="preserve">Xét nghiệm : BN có triệu chứng </w:t>
      </w:r>
    </w:p>
    <w:p w:rsidR="00000000" w:rsidDel="00000000" w:rsidP="00000000" w:rsidRDefault="00000000" w:rsidRPr="00000000" w14:paraId="000000BC">
      <w:pPr>
        <w:ind w:firstLine="720"/>
        <w:contextualSpacing w:val="0"/>
        <w:rPr/>
      </w:pPr>
      <w:r w:rsidDel="00000000" w:rsidR="00000000" w:rsidRPr="00000000">
        <w:rPr>
          <w:rtl w:val="0"/>
        </w:rPr>
        <w:t xml:space="preserve">Liên quan mẫu từ CTC và vắng mặt Viêm NMTC không rõ ràng</w:t>
      </w:r>
    </w:p>
    <w:p w:rsidR="00000000" w:rsidDel="00000000" w:rsidP="00000000" w:rsidRDefault="00000000" w:rsidRPr="00000000" w14:paraId="000000BD">
      <w:pPr>
        <w:ind w:firstLine="720"/>
        <w:contextualSpacing w:val="0"/>
        <w:rPr/>
      </w:pPr>
      <w:r w:rsidDel="00000000" w:rsidR="00000000" w:rsidRPr="00000000">
        <w:rPr>
          <w:rtl w:val="0"/>
        </w:rPr>
        <w:t xml:space="preserve">Chlamydia tấn công vào TB trụ, TB tuyến NMTC , thường gây tiết dịch Â.Đ bất thường, nhầy mủ, dễ chảy máu.</w:t>
      </w:r>
    </w:p>
    <w:p w:rsidR="00000000" w:rsidDel="00000000" w:rsidP="00000000" w:rsidRDefault="00000000" w:rsidRPr="00000000" w14:paraId="000000BE">
      <w:pPr>
        <w:contextualSpacing w:val="0"/>
        <w:rPr/>
      </w:pPr>
      <w:r w:rsidDel="00000000" w:rsidR="00000000" w:rsidRPr="00000000">
        <w:rPr>
          <w:rtl w:val="0"/>
        </w:rPr>
        <w:t xml:space="preserve">Viêm mạn NMTC , BN nên được phân loại như AUB-E</w:t>
      </w:r>
    </w:p>
    <w:p w:rsidR="00000000" w:rsidDel="00000000" w:rsidP="00000000" w:rsidRDefault="00000000" w:rsidRPr="00000000" w14:paraId="000000BF">
      <w:pPr>
        <w:contextualSpacing w:val="0"/>
        <w:rPr>
          <w:b w:val="1"/>
          <w:color w:val="ffc000"/>
          <w:u w:val="single"/>
        </w:rPr>
      </w:pPr>
      <w:r w:rsidDel="00000000" w:rsidR="00000000" w:rsidRPr="00000000">
        <w:rPr>
          <w:b w:val="1"/>
          <w:color w:val="ffc000"/>
          <w:u w:val="single"/>
          <w:rtl w:val="0"/>
        </w:rPr>
        <w:t xml:space="preserve">Bước 5 – Đánh giá cấu trúc buồng tử cung</w:t>
      </w:r>
    </w:p>
    <w:p w:rsidR="00000000" w:rsidDel="00000000" w:rsidP="00000000" w:rsidRDefault="00000000" w:rsidRPr="00000000" w14:paraId="000000C0">
      <w:pPr>
        <w:contextualSpacing w:val="0"/>
        <w:rPr/>
      </w:pPr>
      <w:r w:rsidDel="00000000" w:rsidR="00000000" w:rsidRPr="00000000">
        <w:rPr>
          <w:rtl w:val="0"/>
        </w:rPr>
        <w:t xml:space="preserve">Mục đích : xác định AUB – P ; AUB – L?</w:t>
      </w:r>
    </w:p>
    <w:p w:rsidR="00000000" w:rsidDel="00000000" w:rsidP="00000000" w:rsidRDefault="00000000" w:rsidRPr="00000000" w14:paraId="000000C1">
      <w:pPr>
        <w:contextualSpacing w:val="0"/>
        <w:rPr/>
      </w:pPr>
      <w:r w:rsidDel="00000000" w:rsidR="00000000" w:rsidRPr="00000000">
        <w:rPr>
          <w:rtl w:val="0"/>
        </w:rPr>
        <w:t xml:space="preserve">Siêu âm ngả âm đạo: đầu tay</w:t>
      </w:r>
    </w:p>
    <w:p w:rsidR="00000000" w:rsidDel="00000000" w:rsidP="00000000" w:rsidRDefault="00000000" w:rsidRPr="00000000" w14:paraId="000000C2">
      <w:pPr>
        <w:contextualSpacing w:val="0"/>
        <w:rPr/>
      </w:pPr>
      <w:r w:rsidDel="00000000" w:rsidR="00000000" w:rsidRPr="00000000">
        <w:rPr>
          <w:rtl w:val="0"/>
        </w:rPr>
        <w:t xml:space="preserve">Khó tiếp cận ngả âm đạo : MRI</w:t>
      </w:r>
    </w:p>
    <w:tbl>
      <w:tblPr>
        <w:tblStyle w:val="Table13"/>
        <w:tblW w:w="79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96"/>
        <w:gridCol w:w="3604"/>
        <w:tblGridChange w:id="0">
          <w:tblGrid>
            <w:gridCol w:w="4296"/>
            <w:gridCol w:w="3604"/>
          </w:tblGrid>
        </w:tblGridChange>
      </w:tblGrid>
      <w:tr>
        <w:trPr>
          <w:trHeight w:val="2400" w:hRule="atLeast"/>
        </w:trPr>
        <w:tc>
          <w:tcPr/>
          <w:p w:rsidR="00000000" w:rsidDel="00000000" w:rsidP="00000000" w:rsidRDefault="00000000" w:rsidRPr="00000000" w14:paraId="000000C3">
            <w:pPr>
              <w:contextualSpacing w:val="0"/>
              <w:rPr/>
            </w:pPr>
            <w:r w:rsidDel="00000000" w:rsidR="00000000" w:rsidRPr="00000000">
              <w:rPr/>
              <w:drawing>
                <wp:inline distB="0" distT="0" distL="0" distR="0">
                  <wp:extent cx="2590800" cy="1419225"/>
                  <wp:effectExtent b="66675" l="0" r="0" t="57150"/>
                  <wp:docPr id="1028" name=""/>
                  <a:graphic>
                    <a:graphicData uri="http://schemas.openxmlformats.org/drawingml/2006/diagram">
                      <dgm:relIds r:cs="rId1" r:dm="rId2" r:lo="rId3" r:qs="rId4"/>
                    </a:graphicData>
                  </a:graphic>
                </wp:inline>
              </w:drawing>
            </w:r>
            <w:r w:rsidDel="00000000" w:rsidR="00000000" w:rsidRPr="00000000">
              <w:rPr>
                <w:rtl w:val="0"/>
              </w:rPr>
            </w:r>
          </w:p>
        </w:tc>
        <w:tc>
          <w:tcPr/>
          <w:p w:rsidR="00000000" w:rsidDel="00000000" w:rsidP="00000000" w:rsidRDefault="00000000" w:rsidRPr="00000000" w14:paraId="000000C4">
            <w:pPr>
              <w:contextualSpacing w:val="0"/>
              <w:rPr/>
            </w:pPr>
            <w:r w:rsidDel="00000000" w:rsidR="00000000" w:rsidRPr="00000000">
              <w:rPr>
                <w:rtl w:val="0"/>
              </w:rPr>
              <w:t xml:space="preserve">Non – OR : không phẫu thuật</w:t>
            </w:r>
          </w:p>
        </w:tc>
      </w:tr>
    </w:tbl>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contextualSpacing w:val="0"/>
        <w:rPr>
          <w:b w:val="1"/>
          <w:color w:val="ffc000"/>
          <w:u w:val="single"/>
        </w:rPr>
      </w:pPr>
      <w:r w:rsidDel="00000000" w:rsidR="00000000" w:rsidRPr="00000000">
        <w:rPr>
          <w:b w:val="1"/>
          <w:color w:val="ffc000"/>
          <w:u w:val="single"/>
          <w:rtl w:val="0"/>
        </w:rPr>
        <w:t xml:space="preserve">Bước 6 – Đánh giá cơ tử cung</w:t>
      </w:r>
    </w:p>
    <w:p w:rsidR="00000000" w:rsidDel="00000000" w:rsidP="00000000" w:rsidRDefault="00000000" w:rsidRPr="00000000" w14:paraId="000000C7">
      <w:pPr>
        <w:contextualSpacing w:val="0"/>
        <w:rPr/>
      </w:pPr>
      <w:r w:rsidDel="00000000" w:rsidR="00000000" w:rsidRPr="00000000">
        <w:rPr>
          <w:rtl w:val="0"/>
        </w:rPr>
        <w:t xml:space="preserve">Mục đích : xác định AUB – L other  và  AUB – A</w:t>
      </w:r>
    </w:p>
    <w:p w:rsidR="00000000" w:rsidDel="00000000" w:rsidP="00000000" w:rsidRDefault="00000000" w:rsidRPr="00000000" w14:paraId="000000C8">
      <w:pPr>
        <w:contextualSpacing w:val="0"/>
        <w:rPr/>
      </w:pPr>
      <w:r w:rsidDel="00000000" w:rsidR="00000000" w:rsidRPr="00000000">
        <w:rPr>
          <w:rtl w:val="0"/>
        </w:rPr>
        <w:t xml:space="preserve">Đầu tay: Siêu âm ngả bụng và ngả âm đạo</w:t>
      </w:r>
    </w:p>
    <w:p w:rsidR="00000000" w:rsidDel="00000000" w:rsidP="00000000" w:rsidRDefault="00000000" w:rsidRPr="00000000" w14:paraId="000000C9">
      <w:pPr>
        <w:contextualSpacing w:val="0"/>
        <w:rPr/>
      </w:pPr>
      <w:r w:rsidDel="00000000" w:rsidR="00000000" w:rsidRPr="00000000">
        <w:rPr>
          <w:rtl w:val="0"/>
        </w:rPr>
        <w:t xml:space="preserve">Đánh giá chi tiết hơn:  MRI </w:t>
      </w:r>
    </w:p>
    <w:p w:rsidR="00000000" w:rsidDel="00000000" w:rsidP="00000000" w:rsidRDefault="00000000" w:rsidRPr="00000000" w14:paraId="000000CA">
      <w:pPr>
        <w:contextualSpacing w:val="0"/>
        <w:rPr/>
      </w:pPr>
      <w:r w:rsidDel="00000000" w:rsidR="00000000" w:rsidRPr="00000000">
        <w:rPr>
          <w:rtl w:val="0"/>
        </w:rPr>
        <w:t xml:space="preserve">Phân loại các type Leiomyomas</w:t>
      </w:r>
    </w:p>
    <w:p w:rsidR="00000000" w:rsidDel="00000000" w:rsidP="00000000" w:rsidRDefault="00000000" w:rsidRPr="00000000" w14:paraId="000000CB">
      <w:pPr>
        <w:contextualSpacing w:val="0"/>
        <w:rPr/>
      </w:pPr>
      <w:r w:rsidDel="00000000" w:rsidR="00000000" w:rsidRPr="00000000">
        <w:rPr>
          <w:rtl w:val="0"/>
        </w:rPr>
        <w:t xml:space="preserve">Chẩn đoán phân biệt Adenomyosis và Leiomyoma</w:t>
      </w:r>
    </w:p>
    <w:tbl>
      <w:tblPr>
        <w:tblStyle w:val="Table14"/>
        <w:tblW w:w="648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86"/>
        <w:tblGridChange w:id="0">
          <w:tblGrid>
            <w:gridCol w:w="6486"/>
          </w:tblGrid>
        </w:tblGridChange>
      </w:tblGrid>
      <w:tr>
        <w:trPr>
          <w:trHeight w:val="4500" w:hRule="atLeast"/>
        </w:trPr>
        <w:tc>
          <w:tcPr/>
          <w:p w:rsidR="00000000" w:rsidDel="00000000" w:rsidP="00000000" w:rsidRDefault="00000000" w:rsidRPr="00000000" w14:paraId="000000CC">
            <w:pPr>
              <w:contextualSpacing w:val="0"/>
              <w:jc w:val="center"/>
              <w:rPr/>
            </w:pPr>
            <w:r w:rsidDel="00000000" w:rsidR="00000000" w:rsidRPr="00000000">
              <w:rPr/>
              <w:drawing>
                <wp:inline distB="0" distT="0" distL="0" distR="0">
                  <wp:extent cx="3975180" cy="3030047"/>
                  <wp:effectExtent b="0" l="0" r="0" t="0"/>
                  <wp:docPr id="1038"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3975180" cy="30300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rtl w:val="0"/>
        </w:rPr>
        <w:t xml:space="preserve">Theo FIGO 2018</w:t>
      </w:r>
    </w:p>
    <w:p w:rsidR="00000000" w:rsidDel="00000000" w:rsidP="00000000" w:rsidRDefault="00000000" w:rsidRPr="00000000" w14:paraId="000000C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 ngã âm đạo  + SA ngã bụng </w:t>
      </w:r>
      <w:r w:rsidDel="00000000" w:rsidR="00000000" w:rsidRPr="00000000">
        <w:rPr>
          <w:rFonts w:ascii="Wingdings 3" w:cs="Wingdings 3" w:eastAsia="Wingdings 3" w:hAnsi="Wingdings 3"/>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xác định có L ( Leiomyoma )</w:t>
      </w:r>
    </w:p>
    <w:p w:rsidR="00000000" w:rsidDel="00000000" w:rsidP="00000000" w:rsidRDefault="00000000" w:rsidRPr="00000000" w14:paraId="000000D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Đánh giá vị trí của  Leimyoma so với NMTC: dựa trên SIS, Nội soi, MRI </w:t>
      </w:r>
      <w:r w:rsidDel="00000000" w:rsidR="00000000" w:rsidRPr="00000000">
        <w:rPr>
          <w:rFonts w:ascii="Wingdings 3" w:cs="Wingdings 3" w:eastAsia="Wingdings 3" w:hAnsi="Wingdings 3"/>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phân loại L</w:t>
      </w:r>
    </w:p>
    <w:tbl>
      <w:tblPr>
        <w:tblStyle w:val="Table15"/>
        <w:tblW w:w="11057.0" w:type="dxa"/>
        <w:jc w:val="left"/>
        <w:tblInd w:w="-10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79"/>
        <w:gridCol w:w="4678"/>
        <w:tblGridChange w:id="0">
          <w:tblGrid>
            <w:gridCol w:w="6379"/>
            <w:gridCol w:w="4678"/>
          </w:tblGrid>
        </w:tblGridChange>
      </w:tblGrid>
      <w:tr>
        <w:tc>
          <w:tcPr/>
          <w:p w:rsidR="00000000" w:rsidDel="00000000" w:rsidP="00000000" w:rsidRDefault="00000000" w:rsidRPr="00000000" w14:paraId="000000D1">
            <w:pPr>
              <w:contextualSpacing w:val="0"/>
              <w:jc w:val="center"/>
              <w:rPr/>
            </w:pPr>
            <w:r w:rsidDel="00000000" w:rsidR="00000000" w:rsidRPr="00000000">
              <w:rPr/>
              <w:drawing>
                <wp:inline distB="0" distT="0" distL="0" distR="0">
                  <wp:extent cx="3800081" cy="2329082"/>
                  <wp:effectExtent b="0" l="0" r="0" t="0"/>
                  <wp:docPr id="1030" name="image27.png"/>
                  <a:graphic>
                    <a:graphicData uri="http://schemas.openxmlformats.org/drawingml/2006/picture">
                      <pic:pic>
                        <pic:nvPicPr>
                          <pic:cNvPr id="0" name="image27.png"/>
                          <pic:cNvPicPr preferRelativeResize="0"/>
                        </pic:nvPicPr>
                        <pic:blipFill>
                          <a:blip r:embed="rId28"/>
                          <a:srcRect b="16383" l="26374" r="26786" t="24788"/>
                          <a:stretch>
                            <a:fillRect/>
                          </a:stretch>
                        </pic:blipFill>
                        <pic:spPr>
                          <a:xfrm>
                            <a:off x="0" y="0"/>
                            <a:ext cx="3800081" cy="232908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2">
            <w:pPr>
              <w:spacing w:line="276" w:lineRule="auto"/>
              <w:contextualSpacing w:val="0"/>
              <w:rPr/>
            </w:pPr>
            <w:r w:rsidDel="00000000" w:rsidR="00000000" w:rsidRPr="00000000">
              <w:rPr>
                <w:rtl w:val="0"/>
              </w:rPr>
              <w:t xml:space="preserve">Type 0,1,2,3 =&gt; L – sm ( UXTC dưới niêm )</w:t>
            </w:r>
          </w:p>
          <w:p w:rsidR="00000000" w:rsidDel="00000000" w:rsidP="00000000" w:rsidRDefault="00000000" w:rsidRPr="00000000" w14:paraId="000000D3">
            <w:pPr>
              <w:spacing w:line="276" w:lineRule="auto"/>
              <w:contextualSpacing w:val="0"/>
              <w:rPr/>
            </w:pPr>
            <w:r w:rsidDel="00000000" w:rsidR="00000000" w:rsidRPr="00000000">
              <w:rPr>
                <w:rtl w:val="0"/>
              </w:rPr>
              <w:t xml:space="preserve">  </w:t>
            </w:r>
          </w:p>
          <w:p w:rsidR="00000000" w:rsidDel="00000000" w:rsidP="00000000" w:rsidRDefault="00000000" w:rsidRPr="00000000" w14:paraId="000000D4">
            <w:pPr>
              <w:spacing w:line="276" w:lineRule="auto"/>
              <w:contextualSpacing w:val="0"/>
              <w:rPr/>
            </w:pPr>
            <w:r w:rsidDel="00000000" w:rsidR="00000000" w:rsidRPr="00000000">
              <w:rPr>
                <w:rtl w:val="0"/>
              </w:rPr>
              <w:t xml:space="preserve">Type 4,5,6,7,8, =&gt; Lo ( L – other ) ( UXTC không dưới niêm )</w:t>
            </w:r>
          </w:p>
        </w:tc>
      </w:tr>
      <w:tr>
        <w:tc>
          <w:tcPr/>
          <w:p w:rsidR="00000000" w:rsidDel="00000000" w:rsidP="00000000" w:rsidRDefault="00000000" w:rsidRPr="00000000" w14:paraId="000000D5">
            <w:pPr>
              <w:contextualSpacing w:val="0"/>
              <w:rPr/>
            </w:pPr>
            <w:r w:rsidDel="00000000" w:rsidR="00000000" w:rsidRPr="00000000">
              <w:rPr/>
              <w:drawing>
                <wp:inline distB="0" distT="0" distL="0" distR="0">
                  <wp:extent cx="4006901" cy="2153709"/>
                  <wp:effectExtent b="0" l="0" r="0" t="0"/>
                  <wp:docPr id="1033"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006901" cy="215370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D6">
            <w:pPr>
              <w:spacing w:line="276" w:lineRule="auto"/>
              <w:contextualSpacing w:val="0"/>
              <w:rPr>
                <w:color w:val="ff0000"/>
              </w:rPr>
            </w:pPr>
            <w:r w:rsidDel="00000000" w:rsidR="00000000" w:rsidRPr="00000000">
              <w:rPr>
                <w:color w:val="ff0000"/>
                <w:rtl w:val="0"/>
              </w:rPr>
              <w:t xml:space="preserve">FIGO 2018: </w:t>
            </w:r>
          </w:p>
          <w:p w:rsidR="00000000" w:rsidDel="00000000" w:rsidP="00000000" w:rsidRDefault="00000000" w:rsidRPr="00000000" w14:paraId="000000D7">
            <w:pPr>
              <w:spacing w:line="276" w:lineRule="auto"/>
              <w:contextualSpacing w:val="0"/>
              <w:rPr>
                <w:color w:val="ff0000"/>
              </w:rPr>
            </w:pPr>
            <w:r w:rsidDel="00000000" w:rsidR="00000000" w:rsidRPr="00000000">
              <w:rPr>
                <w:color w:val="ff0000"/>
                <w:rtl w:val="0"/>
              </w:rPr>
              <w:t xml:space="preserve">Chẩn đoán Adenomyosis trên Siêu âm 3D</w:t>
            </w:r>
          </w:p>
          <w:p w:rsidR="00000000" w:rsidDel="00000000" w:rsidP="00000000" w:rsidRDefault="00000000" w:rsidRPr="00000000" w14:paraId="000000D8">
            <w:pPr>
              <w:spacing w:line="276" w:lineRule="auto"/>
              <w:contextualSpacing w:val="0"/>
              <w:rPr/>
            </w:pPr>
            <w:r w:rsidDel="00000000" w:rsidR="00000000" w:rsidRPr="00000000">
              <w:rPr>
                <w:rtl w:val="0"/>
              </w:rPr>
              <w:t xml:space="preserve">A. Cơ tử cung dày không đều</w:t>
            </w:r>
          </w:p>
          <w:p w:rsidR="00000000" w:rsidDel="00000000" w:rsidP="00000000" w:rsidRDefault="00000000" w:rsidRPr="00000000" w14:paraId="000000D9">
            <w:pPr>
              <w:spacing w:line="276" w:lineRule="auto"/>
              <w:contextualSpacing w:val="0"/>
              <w:rPr/>
            </w:pPr>
            <w:r w:rsidDel="00000000" w:rsidR="00000000" w:rsidRPr="00000000">
              <w:rPr>
                <w:rtl w:val="0"/>
              </w:rPr>
              <w:t xml:space="preserve">B. Nang trong cơ</w:t>
            </w:r>
          </w:p>
          <w:p w:rsidR="00000000" w:rsidDel="00000000" w:rsidP="00000000" w:rsidRDefault="00000000" w:rsidRPr="00000000" w14:paraId="000000DA">
            <w:pPr>
              <w:spacing w:line="276" w:lineRule="auto"/>
              <w:contextualSpacing w:val="0"/>
              <w:rPr/>
            </w:pPr>
            <w:r w:rsidDel="00000000" w:rsidR="00000000" w:rsidRPr="00000000">
              <w:rPr>
                <w:rtl w:val="0"/>
              </w:rPr>
              <w:t xml:space="preserve">C. Đảo thùy echo dày</w:t>
            </w:r>
          </w:p>
          <w:p w:rsidR="00000000" w:rsidDel="00000000" w:rsidP="00000000" w:rsidRDefault="00000000" w:rsidRPr="00000000" w14:paraId="000000DB">
            <w:pPr>
              <w:spacing w:line="276" w:lineRule="auto"/>
              <w:contextualSpacing w:val="0"/>
              <w:rPr/>
            </w:pPr>
            <w:r w:rsidDel="00000000" w:rsidR="00000000" w:rsidRPr="00000000">
              <w:rPr>
                <w:rtl w:val="0"/>
              </w:rPr>
              <w:t xml:space="preserve">D. Bóng lưng hình rẻ quạt</w:t>
            </w:r>
          </w:p>
          <w:p w:rsidR="00000000" w:rsidDel="00000000" w:rsidP="00000000" w:rsidRDefault="00000000" w:rsidRPr="00000000" w14:paraId="000000DC">
            <w:pPr>
              <w:spacing w:line="276" w:lineRule="auto"/>
              <w:contextualSpacing w:val="0"/>
              <w:rPr/>
            </w:pPr>
            <w:r w:rsidDel="00000000" w:rsidR="00000000" w:rsidRPr="00000000">
              <w:rPr>
                <w:rtl w:val="0"/>
              </w:rPr>
              <w:t xml:space="preserve">E. Chấm/ đường phản âm dày vùng dưới niêm</w:t>
            </w:r>
          </w:p>
          <w:p w:rsidR="00000000" w:rsidDel="00000000" w:rsidP="00000000" w:rsidRDefault="00000000" w:rsidRPr="00000000" w14:paraId="000000DD">
            <w:pPr>
              <w:spacing w:line="276" w:lineRule="auto"/>
              <w:contextualSpacing w:val="0"/>
              <w:rPr/>
            </w:pPr>
            <w:r w:rsidDel="00000000" w:rsidR="00000000" w:rsidRPr="00000000">
              <w:rPr>
                <w:rtl w:val="0"/>
              </w:rPr>
              <w:t xml:space="preserve">F.Tăng sinh mạch máu trong lòng tổn thương</w:t>
            </w:r>
          </w:p>
          <w:p w:rsidR="00000000" w:rsidDel="00000000" w:rsidP="00000000" w:rsidRDefault="00000000" w:rsidRPr="00000000" w14:paraId="000000DE">
            <w:pPr>
              <w:spacing w:line="276" w:lineRule="auto"/>
              <w:contextualSpacing w:val="0"/>
              <w:rPr/>
            </w:pPr>
            <w:r w:rsidDel="00000000" w:rsidR="00000000" w:rsidRPr="00000000">
              <w:rPr>
                <w:rtl w:val="0"/>
              </w:rPr>
              <w:t xml:space="preserve">G. JZ bất thường</w:t>
            </w:r>
          </w:p>
          <w:p w:rsidR="00000000" w:rsidDel="00000000" w:rsidP="00000000" w:rsidRDefault="00000000" w:rsidRPr="00000000" w14:paraId="000000DF">
            <w:pPr>
              <w:spacing w:line="276" w:lineRule="auto"/>
              <w:contextualSpacing w:val="0"/>
              <w:rPr/>
            </w:pPr>
            <w:r w:rsidDel="00000000" w:rsidR="00000000" w:rsidRPr="00000000">
              <w:rPr>
                <w:rtl w:val="0"/>
              </w:rPr>
              <w:t xml:space="preserve">H. JZ đứt đoạn</w:t>
            </w:r>
          </w:p>
          <w:p w:rsidR="00000000" w:rsidDel="00000000" w:rsidP="00000000" w:rsidRDefault="00000000" w:rsidRPr="00000000" w14:paraId="000000E0">
            <w:pPr>
              <w:spacing w:line="276" w:lineRule="auto"/>
              <w:contextualSpacing w:val="0"/>
              <w:rPr/>
            </w:pPr>
            <w:r w:rsidDel="00000000" w:rsidR="00000000" w:rsidRPr="00000000">
              <w:rPr>
                <w:rtl w:val="0"/>
              </w:rPr>
              <w:t xml:space="preserve"> → Có 2 hoặc nhiều hơn trong các tiêu chuẩn này thì nghi  AUB – A</w:t>
              <w:br w:type="textWrapping"/>
            </w:r>
          </w:p>
        </w:tc>
      </w:tr>
    </w:tbl>
    <w:p w:rsidR="00000000" w:rsidDel="00000000" w:rsidP="00000000" w:rsidRDefault="00000000" w:rsidRPr="00000000" w14:paraId="000000E1">
      <w:pPr>
        <w:contextualSpacing w:val="0"/>
        <w:rPr/>
      </w:pPr>
      <w:r w:rsidDel="00000000" w:rsidR="00000000" w:rsidRPr="00000000">
        <w:rPr>
          <w:rtl w:val="0"/>
        </w:rPr>
      </w:r>
    </w:p>
    <w:p w:rsidR="00000000" w:rsidDel="00000000" w:rsidP="00000000" w:rsidRDefault="00000000" w:rsidRPr="00000000" w14:paraId="000000E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Tổng kết</w:t>
      </w:r>
    </w:p>
    <w:tbl>
      <w:tblPr>
        <w:tblStyle w:val="Table16"/>
        <w:tblW w:w="561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17"/>
        <w:tblGridChange w:id="0">
          <w:tblGrid>
            <w:gridCol w:w="5617"/>
          </w:tblGrid>
        </w:tblGridChange>
      </w:tblGrid>
      <w:tr>
        <w:trPr>
          <w:trHeight w:val="4040" w:hRule="atLeast"/>
        </w:trPr>
        <w:tc>
          <w:tcPr/>
          <w:p w:rsidR="00000000" w:rsidDel="00000000" w:rsidP="00000000" w:rsidRDefault="00000000" w:rsidRPr="00000000" w14:paraId="000000E3">
            <w:pPr>
              <w:contextualSpacing w:val="0"/>
              <w:jc w:val="center"/>
              <w:rPr/>
            </w:pPr>
            <w:r w:rsidDel="00000000" w:rsidR="00000000" w:rsidRPr="00000000">
              <w:rPr/>
              <w:pict>
                <v:shape id="_x0000_i1025" style="width:270pt;height:203.25pt" o:ole="" type="#_x0000_t75">
                  <v:imagedata r:id="rId6" o:title=""/>
                </v:shape>
                <o:OLEObject DrawAspect="Content" r:id="rId7" ObjectID="_1601485658" ProgID="PBrush" ShapeID="_x0000_i1025" Type="Embed"/>
              </w:pict>
            </w:r>
            <w:r w:rsidDel="00000000" w:rsidR="00000000" w:rsidRPr="00000000">
              <w:rPr>
                <w:rtl w:val="0"/>
              </w:rPr>
            </w:r>
          </w:p>
        </w:tc>
      </w:tr>
    </w:tbl>
    <w:p w:rsidR="00000000" w:rsidDel="00000000" w:rsidP="00000000" w:rsidRDefault="00000000" w:rsidRPr="00000000" w14:paraId="000000E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contextualSpacing w:val="1"/>
        <w:jc w:val="left"/>
        <w:rPr>
          <w:rFonts w:ascii="Calibri" w:cs="Calibri" w:eastAsia="Calibri" w:hAnsi="Calibri"/>
          <w:b w:val="1"/>
          <w:i w:val="0"/>
          <w:smallCaps w:val="0"/>
          <w:strike w:val="0"/>
          <w:color w:val="00b0f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b0f0"/>
          <w:sz w:val="32"/>
          <w:szCs w:val="32"/>
          <w:u w:val="none"/>
          <w:shd w:fill="auto" w:val="clear"/>
          <w:vertAlign w:val="baseline"/>
          <w:rtl w:val="0"/>
        </w:rPr>
        <w:t xml:space="preserve">PHẦN GIẢI ĐÁP THẮC MẮC</w:t>
      </w:r>
    </w:p>
    <w:p w:rsidR="00000000" w:rsidDel="00000000" w:rsidP="00000000" w:rsidRDefault="00000000" w:rsidRPr="00000000" w14:paraId="000000E5">
      <w:pPr>
        <w:contextualSpacing w:val="0"/>
        <w:rPr>
          <w:b w:val="1"/>
        </w:rPr>
      </w:pPr>
      <w:r w:rsidDel="00000000" w:rsidR="00000000" w:rsidRPr="00000000">
        <w:rPr>
          <w:b w:val="1"/>
          <w:u w:val="single"/>
          <w:rtl w:val="0"/>
        </w:rPr>
        <w:t xml:space="preserve">Hỏi </w:t>
      </w:r>
      <w:r w:rsidDel="00000000" w:rsidR="00000000" w:rsidRPr="00000000">
        <w:rPr>
          <w:b w:val="1"/>
          <w:rtl w:val="0"/>
        </w:rPr>
        <w:t xml:space="preserve">: Nếu BN có XHTXBT có làm PAP’s ngay lúc khám không ?</w:t>
      </w:r>
    </w:p>
    <w:p w:rsidR="00000000" w:rsidDel="00000000" w:rsidP="00000000" w:rsidRDefault="00000000" w:rsidRPr="00000000" w14:paraId="000000E6">
      <w:pPr>
        <w:contextualSpacing w:val="0"/>
        <w:rPr/>
      </w:pPr>
      <w:r w:rsidDel="00000000" w:rsidR="00000000" w:rsidRPr="00000000">
        <w:rPr>
          <w:rtl w:val="0"/>
        </w:rPr>
        <w:t xml:space="preserve">Chị nói nên hỏi lại BN xem có thường khám phụ khoa định kỳ không , và trước đó có từng làm PAP’s chưa, kết quả thế nào. Nếu chưa thì nên làm PAP’s luôn , để xem có K CTC không (lỡ có K CTC mà nội soi, SIS sẽ gieo rắc TB ung thư)</w:t>
      </w:r>
    </w:p>
    <w:p w:rsidR="00000000" w:rsidDel="00000000" w:rsidP="00000000" w:rsidRDefault="00000000" w:rsidRPr="00000000" w14:paraId="000000E7">
      <w:pPr>
        <w:contextualSpacing w:val="0"/>
        <w:rPr>
          <w:b w:val="1"/>
        </w:rPr>
      </w:pPr>
      <w:r w:rsidDel="00000000" w:rsidR="00000000" w:rsidRPr="00000000">
        <w:rPr>
          <w:b w:val="1"/>
          <w:u w:val="single"/>
          <w:rtl w:val="0"/>
        </w:rPr>
        <w:t xml:space="preserve">Hỏi:</w:t>
      </w:r>
      <w:r w:rsidDel="00000000" w:rsidR="00000000" w:rsidRPr="00000000">
        <w:rPr>
          <w:b w:val="1"/>
          <w:rtl w:val="0"/>
        </w:rPr>
        <w:t xml:space="preserve"> khi AUB có nhiều nguyên nhân nên làm thế nào ?</w:t>
      </w:r>
    </w:p>
    <w:p w:rsidR="00000000" w:rsidDel="00000000" w:rsidP="00000000" w:rsidRDefault="00000000" w:rsidRPr="00000000" w14:paraId="000000E8">
      <w:pPr>
        <w:contextualSpacing w:val="0"/>
        <w:rPr/>
      </w:pPr>
      <w:r w:rsidDel="00000000" w:rsidR="00000000" w:rsidRPr="00000000">
        <w:rPr>
          <w:rtl w:val="0"/>
        </w:rPr>
        <w:t xml:space="preserve">Cần xem xét lại bệnh sử để xác định kiểu AUB này là thuộc nguyên nhân nào. </w:t>
      </w:r>
    </w:p>
    <w:p w:rsidR="00000000" w:rsidDel="00000000" w:rsidP="00000000" w:rsidRDefault="00000000" w:rsidRPr="00000000" w14:paraId="000000E9">
      <w:pPr>
        <w:contextualSpacing w:val="0"/>
        <w:rPr/>
      </w:pPr>
      <w:r w:rsidDel="00000000" w:rsidR="00000000" w:rsidRPr="00000000">
        <w:rPr>
          <w:rtl w:val="0"/>
        </w:rPr>
      </w:r>
    </w:p>
    <w:sectPr>
      <w:headerReference r:id="rId30" w:type="default"/>
      <w:pgSz w:h="16838" w:w="11906"/>
      <w:pgMar w:bottom="1440" w:top="1440" w:left="1440" w:right="849" w:header="567"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Wingdings 3"/>
  <w:font w:name="Arial"/>
  <w:font w:name="Noto Sans Symbol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keepNext w:val="0"/>
      <w:keepLines w:val="0"/>
      <w:widowControl w:val="1"/>
      <w:pBdr>
        <w:top w:space="0" w:sz="0" w:val="nil"/>
        <w:left w:space="0" w:sz="0" w:val="nil"/>
        <w:bottom w:color="622423" w:space="1" w:sz="24" w:val="single"/>
        <w:right w:space="0" w:sz="0" w:val="nil"/>
        <w:between w:space="0" w:sz="0" w:val="nil"/>
      </w:pBdr>
      <w:shd w:fill="auto" w:val="clear"/>
      <w:tabs>
        <w:tab w:val="center" w:pos="4513"/>
        <w:tab w:val="right" w:pos="9026"/>
      </w:tabs>
      <w:spacing w:after="0" w:before="0" w:line="240" w:lineRule="auto"/>
      <w:ind w:left="0" w:right="0" w:firstLine="0"/>
      <w:contextualSpacing w:val="0"/>
      <w:jc w:val="righ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TỬ ĐẰNG – Y13E – TỔ 28</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righ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4"/>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3D661B"/>
    <w:pPr>
      <w:tabs>
        <w:tab w:val="center" w:pos="4513"/>
        <w:tab w:val="right" w:pos="9026"/>
      </w:tabs>
      <w:spacing w:after="0" w:line="240" w:lineRule="auto"/>
    </w:pPr>
  </w:style>
  <w:style w:type="character" w:styleId="HeaderChar" w:customStyle="1">
    <w:name w:val="Header Char"/>
    <w:basedOn w:val="DefaultParagraphFont"/>
    <w:link w:val="Header"/>
    <w:uiPriority w:val="99"/>
    <w:rsid w:val="003D661B"/>
  </w:style>
  <w:style w:type="paragraph" w:styleId="Footer">
    <w:name w:val="footer"/>
    <w:basedOn w:val="Normal"/>
    <w:link w:val="FooterChar"/>
    <w:uiPriority w:val="99"/>
    <w:unhideWhenUsed w:val="1"/>
    <w:rsid w:val="003D661B"/>
    <w:pPr>
      <w:tabs>
        <w:tab w:val="center" w:pos="4513"/>
        <w:tab w:val="right" w:pos="9026"/>
      </w:tabs>
      <w:spacing w:after="0" w:line="240" w:lineRule="auto"/>
    </w:pPr>
  </w:style>
  <w:style w:type="character" w:styleId="FooterChar" w:customStyle="1">
    <w:name w:val="Footer Char"/>
    <w:basedOn w:val="DefaultParagraphFont"/>
    <w:link w:val="Footer"/>
    <w:uiPriority w:val="99"/>
    <w:rsid w:val="003D661B"/>
  </w:style>
  <w:style w:type="paragraph" w:styleId="BalloonText">
    <w:name w:val="Balloon Text"/>
    <w:basedOn w:val="Normal"/>
    <w:link w:val="BalloonTextChar"/>
    <w:uiPriority w:val="99"/>
    <w:semiHidden w:val="1"/>
    <w:unhideWhenUsed w:val="1"/>
    <w:rsid w:val="003D661B"/>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D661B"/>
    <w:rPr>
      <w:rFonts w:ascii="Tahoma" w:cs="Tahoma" w:hAnsi="Tahoma"/>
      <w:sz w:val="16"/>
      <w:szCs w:val="16"/>
    </w:rPr>
  </w:style>
  <w:style w:type="paragraph" w:styleId="ListParagraph">
    <w:name w:val="List Paragraph"/>
    <w:basedOn w:val="Normal"/>
    <w:uiPriority w:val="34"/>
    <w:qFormat w:val="1"/>
    <w:rsid w:val="003D661B"/>
    <w:pPr>
      <w:ind w:left="720"/>
      <w:contextualSpacing w:val="1"/>
    </w:pPr>
  </w:style>
  <w:style w:type="table" w:styleId="TableGrid">
    <w:name w:val="Table Grid"/>
    <w:basedOn w:val="TableNormal"/>
    <w:uiPriority w:val="59"/>
    <w:rsid w:val="00D5308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2" Type="http://schemas.openxmlformats.org/officeDocument/2006/relationships/image" Target="media/image37.png"/><Relationship Id="rId28" Type="http://schemas.openxmlformats.org/officeDocument/2006/relationships/image" Target="media/image27.png"/><Relationship Id="rId16" Type="http://schemas.openxmlformats.org/officeDocument/2006/relationships/image" Target="media/image45.png"/><Relationship Id="rId20" Type="http://schemas.openxmlformats.org/officeDocument/2006/relationships/image" Target="media/image53.png"/><Relationship Id="rId15" Type="http://schemas.openxmlformats.org/officeDocument/2006/relationships/image" Target="media/image35.png"/><Relationship Id="rId11" Type="http://schemas.openxmlformats.org/officeDocument/2006/relationships/styles" Target="styles.xml"/><Relationship Id="rId7" Type="http://schemas.openxmlformats.org/officeDocument/2006/relationships/oleObject" Target="embeddings/oleObject1.bin"/><Relationship Id="rId25" Type="http://schemas.openxmlformats.org/officeDocument/2006/relationships/image" Target="media/image31.png"/><Relationship Id="rId14" Type="http://schemas.openxmlformats.org/officeDocument/2006/relationships/image" Target="media/image33.png"/><Relationship Id="rId29" Type="http://schemas.openxmlformats.org/officeDocument/2006/relationships/image" Target="media/image30.png"/><Relationship Id="rId27" Type="http://schemas.openxmlformats.org/officeDocument/2006/relationships/image" Target="media/image39.png"/><Relationship Id="rId13" Type="http://schemas.openxmlformats.org/officeDocument/2006/relationships/image" Target="media/image49.png"/><Relationship Id="rId8" Type="http://schemas.openxmlformats.org/officeDocument/2006/relationships/settings" Target="settings.xml"/><Relationship Id="rId4" Type="http://schemas.openxmlformats.org/officeDocument/2006/relationships/diagramQuickStyle" Target="diagrams/quickStyle1.xml"/><Relationship Id="rId9" Type="http://schemas.openxmlformats.org/officeDocument/2006/relationships/fontTable" Target="fontTable.xml"/><Relationship Id="rId1" Type="http://schemas.openxmlformats.org/officeDocument/2006/relationships/diagramColors" Target="diagrams/colors1.xml"/><Relationship Id="rId22" Type="http://schemas.openxmlformats.org/officeDocument/2006/relationships/image" Target="media/image29.png"/><Relationship Id="rId30" Type="http://schemas.openxmlformats.org/officeDocument/2006/relationships/header" Target="header1.xml"/><Relationship Id="rId18" Type="http://schemas.openxmlformats.org/officeDocument/2006/relationships/image" Target="media/image28.png"/><Relationship Id="rId5" Type="http://schemas.openxmlformats.org/officeDocument/2006/relationships/theme" Target="theme/theme1.xml"/><Relationship Id="rId26" Type="http://schemas.microsoft.com/office/2007/relationships/diagramDrawing" Target="diagrams/drawing1.xml"/><Relationship Id="rId24" Type="http://schemas.openxmlformats.org/officeDocument/2006/relationships/image" Target="media/image24.png"/><Relationship Id="rId2" Type="http://schemas.openxmlformats.org/officeDocument/2006/relationships/diagramData" Target="diagrams/data1.xml"/><Relationship Id="rId23" Type="http://schemas.openxmlformats.org/officeDocument/2006/relationships/image" Target="media/image51.png"/><Relationship Id="rId21" Type="http://schemas.openxmlformats.org/officeDocument/2006/relationships/image" Target="media/image41.png"/><Relationship Id="rId10" Type="http://schemas.openxmlformats.org/officeDocument/2006/relationships/numbering" Target="numbering.xml"/><Relationship Id="rId19" Type="http://schemas.openxmlformats.org/officeDocument/2006/relationships/image" Target="media/image47.png"/><Relationship Id="rId17" Type="http://schemas.openxmlformats.org/officeDocument/2006/relationships/image" Target="media/image43.png"/><Relationship Id="rId3" Type="http://schemas.openxmlformats.org/officeDocument/2006/relationships/diagramLayout" Target="diagrams/layout1.xml"/><Relationship Id="rId6" Type="http://schemas.openxmlformats.org/officeDocument/2006/relationships/image" Target="media/image16.png"/></Relationships>
</file>

<file path=word/diagrams/_rels/data1.xml.rels><?xml version="1.0" encoding="UTF-8" standalone="yes"?><Relationships xmlns="http://schemas.openxmlformats.org/package/2006/relationships"><Relationship Id="rId18" Type="http://schemas.openxmlformats.org/officeDocument/2006/relationships/image" Target="../media/image17.png"/><Relationship Id="rId30" Type="http://schemas.openxmlformats.org/officeDocument/2006/relationships/image" Target="../media/image16.png"/><Relationship Id="rId12" Type="http://schemas.openxmlformats.org/officeDocument/2006/relationships/image" Target="../media/image1.png"/><Relationship Id="rId16" Type="http://schemas.openxmlformats.org/officeDocument/2006/relationships/image" Target="../media/image4.png"/><Relationship Id="rId28" Type="http://schemas.openxmlformats.org/officeDocument/2006/relationships/image" Target="../media/image3.png"/><Relationship Id="rId20" Type="http://schemas.openxmlformats.org/officeDocument/2006/relationships/image" Target="../media/image5.png"/><Relationship Id="rId15" Type="http://schemas.openxmlformats.org/officeDocument/2006/relationships/image" Target="../media/image6.png"/><Relationship Id="rId11" Type="http://schemas.openxmlformats.org/officeDocument/2006/relationships/image" Target="../media/image7.png"/><Relationship Id="rId14" Type="http://schemas.openxmlformats.org/officeDocument/2006/relationships/image" Target="../media/image9.png"/><Relationship Id="rId21" Type="http://schemas.openxmlformats.org/officeDocument/2006/relationships/image" Target="../media/image18.png"/><Relationship Id="rId10" Type="http://schemas.openxmlformats.org/officeDocument/2006/relationships/image" Target="../media/image19.png"/><Relationship Id="rId29" Type="http://schemas.openxmlformats.org/officeDocument/2006/relationships/image" Target="../media/image12.png"/><Relationship Id="rId27" Type="http://schemas.openxmlformats.org/officeDocument/2006/relationships/image" Target="../media/image10.png"/><Relationship Id="rId19" Type="http://schemas.openxmlformats.org/officeDocument/2006/relationships/image" Target="../media/image20.jpg"/><Relationship Id="rId8" Type="http://schemas.openxmlformats.org/officeDocument/2006/relationships/image" Target="../media/image14.png"/><Relationship Id="rId13" Type="http://schemas.openxmlformats.org/officeDocument/2006/relationships/image" Target="../media/image13.png"/><Relationship Id="rId17" Type="http://schemas.openxmlformats.org/officeDocument/2006/relationships/image" Target="../media/image21.png"/><Relationship Id="rId9"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FA0E35-4286-4CA7-82B9-BF1987BE86D2}" type="doc">
      <dgm:prSet loTypeId="urn:microsoft.com/office/officeart/2005/8/layout/balance1" loCatId="relationship" qsTypeId="urn:microsoft.com/office/officeart/2005/8/quickstyle/simple1" qsCatId="simple" csTypeId="urn:microsoft.com/office/officeart/2005/8/colors/accent1_2" csCatId="accent1" phldr="1"/>
      <dgm:spPr/>
      <dgm:t>
        <a:bodyPr/>
        <a:lstStyle/>
        <a:p>
          <a:endParaRPr lang="en-US"/>
        </a:p>
      </dgm:t>
    </dgm:pt>
    <dgm:pt modelId="{CD6C1B10-F00F-4B88-9810-9F0AACCB44E5}">
      <dgm:prSet phldrT="[Văn bản]"/>
      <dgm:spPr/>
      <dgm:t>
        <a:bodyPr/>
        <a:lstStyle/>
        <a:p>
          <a:r>
            <a:rPr lang="en-US" dirty="0"/>
            <a:t>SIS</a:t>
          </a:r>
        </a:p>
      </dgm:t>
    </dgm:pt>
    <dgm:pt modelId="{05ADDD1E-71F7-4F86-8CE3-BC6F8117CDCB}" type="parTrans" cxnId="{E6C54A71-2991-44C3-BD15-5128E53E5137}">
      <dgm:prSet/>
      <dgm:spPr/>
      <dgm:t>
        <a:bodyPr/>
        <a:lstStyle/>
        <a:p>
          <a:endParaRPr lang="en-US"/>
        </a:p>
      </dgm:t>
    </dgm:pt>
    <dgm:pt modelId="{9CA0697B-76CB-4D44-B910-AE6159351761}" type="sibTrans" cxnId="{E6C54A71-2991-44C3-BD15-5128E53E5137}">
      <dgm:prSet/>
      <dgm:spPr/>
      <dgm:t>
        <a:bodyPr/>
        <a:lstStyle/>
        <a:p>
          <a:endParaRPr lang="en-US"/>
        </a:p>
      </dgm:t>
    </dgm:pt>
    <dgm:pt modelId="{2B7E026E-993B-4FBD-BB72-2CA6204CAE11}">
      <dgm:prSet phldrT="[Văn bản]"/>
      <dgm:spPr>
        <a:solidFill>
          <a:schemeClr val="accent1">
            <a:lumMod val="75000"/>
          </a:schemeClr>
        </a:solidFill>
      </dgm:spPr>
      <dgm:t>
        <a:bodyPr/>
        <a:lstStyle/>
        <a:p>
          <a:r>
            <a:rPr lang="en-US" dirty="0"/>
            <a:t>Non-OR</a:t>
          </a:r>
        </a:p>
      </dgm:t>
    </dgm:pt>
    <dgm:pt modelId="{01D12059-37D8-4217-977C-CCBE5F3550E1}" type="parTrans" cxnId="{C95E334A-EE11-46EF-AED2-040809EE42C3}">
      <dgm:prSet/>
      <dgm:spPr/>
      <dgm:t>
        <a:bodyPr/>
        <a:lstStyle/>
        <a:p>
          <a:endParaRPr lang="en-US"/>
        </a:p>
      </dgm:t>
    </dgm:pt>
    <dgm:pt modelId="{613A082E-10BA-4DEC-9CA3-439B1A5AD4F7}" type="sibTrans" cxnId="{C95E334A-EE11-46EF-AED2-040809EE42C3}">
      <dgm:prSet/>
      <dgm:spPr/>
      <dgm:t>
        <a:bodyPr/>
        <a:lstStyle/>
        <a:p>
          <a:endParaRPr lang="en-US"/>
        </a:p>
      </dgm:t>
    </dgm:pt>
    <dgm:pt modelId="{109A57A8-FF22-40EC-9F14-11D0DF282A37}">
      <dgm:prSet phldrT="[Văn bản]"/>
      <dgm:spPr>
        <a:solidFill>
          <a:schemeClr val="accent1">
            <a:lumMod val="75000"/>
          </a:schemeClr>
        </a:solidFill>
      </dgm:spPr>
      <dgm:t>
        <a:bodyPr/>
        <a:lstStyle/>
        <a:p>
          <a:r>
            <a:rPr lang="en-US" dirty="0" err="1"/>
            <a:t>Tính</a:t>
          </a:r>
          <a:r>
            <a:rPr lang="en-US" dirty="0"/>
            <a:t> </a:t>
          </a:r>
          <a:r>
            <a:rPr lang="en-US" dirty="0" err="1"/>
            <a:t>sẵn</a:t>
          </a:r>
          <a:r>
            <a:rPr lang="en-US" dirty="0"/>
            <a:t> </a:t>
          </a:r>
          <a:r>
            <a:rPr lang="en-US" dirty="0" err="1"/>
            <a:t>có</a:t>
          </a:r>
          <a:endParaRPr lang="en-US" dirty="0"/>
        </a:p>
      </dgm:t>
    </dgm:pt>
    <dgm:pt modelId="{D8892582-8EA8-46CB-B663-2DFC0E2CD11E}" type="parTrans" cxnId="{169F53EE-9F50-4F6A-BF80-33A49716A593}">
      <dgm:prSet/>
      <dgm:spPr/>
      <dgm:t>
        <a:bodyPr/>
        <a:lstStyle/>
        <a:p>
          <a:endParaRPr lang="en-US"/>
        </a:p>
      </dgm:t>
    </dgm:pt>
    <dgm:pt modelId="{C7CE9BC0-EB21-41AB-9DF0-CFA81CFEA213}" type="sibTrans" cxnId="{169F53EE-9F50-4F6A-BF80-33A49716A593}">
      <dgm:prSet/>
      <dgm:spPr/>
      <dgm:t>
        <a:bodyPr/>
        <a:lstStyle/>
        <a:p>
          <a:endParaRPr lang="en-US"/>
        </a:p>
      </dgm:t>
    </dgm:pt>
    <dgm:pt modelId="{48B22BB9-2ADE-4B20-893B-A8733CA1FC1D}">
      <dgm:prSet phldrT="[Văn bản]"/>
      <dgm:spPr/>
      <dgm:t>
        <a:bodyPr/>
        <a:lstStyle/>
        <a:p>
          <a:r>
            <a:rPr lang="en-US" dirty="0" err="1"/>
            <a:t>Nội</a:t>
          </a:r>
          <a:r>
            <a:rPr lang="en-US" dirty="0"/>
            <a:t> </a:t>
          </a:r>
          <a:r>
            <a:rPr lang="en-US" dirty="0" err="1"/>
            <a:t>soi</a:t>
          </a:r>
          <a:endParaRPr lang="en-US" dirty="0"/>
        </a:p>
      </dgm:t>
    </dgm:pt>
    <dgm:pt modelId="{54496FE9-BA1D-43BD-8789-B5D5110FC1D8}" type="parTrans" cxnId="{8533009F-D990-426E-AC7D-25BC54B90E97}">
      <dgm:prSet/>
      <dgm:spPr/>
      <dgm:t>
        <a:bodyPr/>
        <a:lstStyle/>
        <a:p>
          <a:endParaRPr lang="en-US"/>
        </a:p>
      </dgm:t>
    </dgm:pt>
    <dgm:pt modelId="{1493262D-D988-4291-99F7-7BE34671099D}" type="sibTrans" cxnId="{8533009F-D990-426E-AC7D-25BC54B90E97}">
      <dgm:prSet/>
      <dgm:spPr/>
      <dgm:t>
        <a:bodyPr/>
        <a:lstStyle/>
        <a:p>
          <a:endParaRPr lang="en-US"/>
        </a:p>
      </dgm:t>
    </dgm:pt>
    <dgm:pt modelId="{65D31CB1-239F-452E-9168-F9A881E74CC5}">
      <dgm:prSet phldrT="[Văn bản]"/>
      <dgm:spPr>
        <a:solidFill>
          <a:schemeClr val="accent1">
            <a:lumMod val="75000"/>
          </a:schemeClr>
        </a:solidFill>
      </dgm:spPr>
      <dgm:t>
        <a:bodyPr/>
        <a:lstStyle/>
        <a:p>
          <a:r>
            <a:rPr lang="en-US" dirty="0" err="1"/>
            <a:t>Điều</a:t>
          </a:r>
          <a:r>
            <a:rPr lang="en-US" dirty="0"/>
            <a:t> </a:t>
          </a:r>
          <a:r>
            <a:rPr lang="en-US" dirty="0" err="1"/>
            <a:t>trị</a:t>
          </a:r>
          <a:r>
            <a:rPr lang="en-US" dirty="0"/>
            <a:t> </a:t>
          </a:r>
          <a:r>
            <a:rPr lang="en-US" dirty="0" err="1"/>
            <a:t>Polype</a:t>
          </a:r>
          <a:endParaRPr lang="en-US" dirty="0"/>
        </a:p>
      </dgm:t>
    </dgm:pt>
    <dgm:pt modelId="{79DCA7DA-DF43-4ADD-9124-4F9760983C1A}" type="parTrans" cxnId="{DEBDA911-E97F-4AA3-AC1B-ABE542E1E20F}">
      <dgm:prSet/>
      <dgm:spPr/>
      <dgm:t>
        <a:bodyPr/>
        <a:lstStyle/>
        <a:p>
          <a:endParaRPr lang="en-US"/>
        </a:p>
      </dgm:t>
    </dgm:pt>
    <dgm:pt modelId="{03A42AF2-5850-4CDB-AA17-63BD7C02C12F}" type="sibTrans" cxnId="{DEBDA911-E97F-4AA3-AC1B-ABE542E1E20F}">
      <dgm:prSet/>
      <dgm:spPr/>
      <dgm:t>
        <a:bodyPr/>
        <a:lstStyle/>
        <a:p>
          <a:endParaRPr lang="en-US"/>
        </a:p>
      </dgm:t>
    </dgm:pt>
    <dgm:pt modelId="{13E92AAB-5C22-4D66-92B2-3BCD09F2DA62}" type="pres">
      <dgm:prSet presAssocID="{88FA0E35-4286-4CA7-82B9-BF1987BE86D2}" presName="outerComposite" presStyleCnt="0">
        <dgm:presLayoutVars>
          <dgm:chMax val="2"/>
          <dgm:animLvl val="lvl"/>
          <dgm:resizeHandles val="exact"/>
        </dgm:presLayoutVars>
      </dgm:prSet>
      <dgm:spPr/>
      <dgm:t>
        <a:bodyPr/>
        <a:lstStyle/>
        <a:p>
          <a:endParaRPr lang="vi-VN"/>
        </a:p>
      </dgm:t>
    </dgm:pt>
    <dgm:pt modelId="{AF7CF6D9-1AFC-4B16-8BBA-0CA5BD4F0FC6}" type="pres">
      <dgm:prSet presAssocID="{88FA0E35-4286-4CA7-82B9-BF1987BE86D2}" presName="dummyMaxCanvas" presStyleCnt="0"/>
      <dgm:spPr/>
    </dgm:pt>
    <dgm:pt modelId="{AAED9D4D-4698-4339-AB33-1E4B2781122C}" type="pres">
      <dgm:prSet presAssocID="{88FA0E35-4286-4CA7-82B9-BF1987BE86D2}" presName="parentComposite" presStyleCnt="0"/>
      <dgm:spPr/>
    </dgm:pt>
    <dgm:pt modelId="{2466EC6B-4D33-44E2-B08E-87E629647896}" type="pres">
      <dgm:prSet presAssocID="{88FA0E35-4286-4CA7-82B9-BF1987BE86D2}" presName="parent1" presStyleLbl="alignAccFollowNode1" presStyleIdx="0" presStyleCnt="4" custScaleX="185629" custScaleY="179373" custLinFactNeighborX="-26941" custLinFactNeighborY="-15896">
        <dgm:presLayoutVars>
          <dgm:chMax val="4"/>
        </dgm:presLayoutVars>
      </dgm:prSet>
      <dgm:spPr/>
      <dgm:t>
        <a:bodyPr/>
        <a:lstStyle/>
        <a:p>
          <a:endParaRPr lang="vi-VN"/>
        </a:p>
      </dgm:t>
    </dgm:pt>
    <dgm:pt modelId="{B616A985-A4D1-49F9-AA0D-3B794B0BE5F1}" type="pres">
      <dgm:prSet presAssocID="{88FA0E35-4286-4CA7-82B9-BF1987BE86D2}" presName="parent2" presStyleLbl="alignAccFollowNode1" presStyleIdx="1" presStyleCnt="4" custScaleX="146031" custScaleY="171100">
        <dgm:presLayoutVars>
          <dgm:chMax val="4"/>
        </dgm:presLayoutVars>
      </dgm:prSet>
      <dgm:spPr/>
      <dgm:t>
        <a:bodyPr/>
        <a:lstStyle/>
        <a:p>
          <a:endParaRPr lang="vi-VN"/>
        </a:p>
      </dgm:t>
    </dgm:pt>
    <dgm:pt modelId="{1B56DC40-8560-4924-A3AE-F8683631BA3C}" type="pres">
      <dgm:prSet presAssocID="{88FA0E35-4286-4CA7-82B9-BF1987BE86D2}" presName="childrenComposite" presStyleCnt="0"/>
      <dgm:spPr/>
    </dgm:pt>
    <dgm:pt modelId="{E3CA7B1B-31C4-4B85-8CFF-11E491018C07}" type="pres">
      <dgm:prSet presAssocID="{88FA0E35-4286-4CA7-82B9-BF1987BE86D2}" presName="dummyMaxCanvas_ChildArea" presStyleCnt="0"/>
      <dgm:spPr/>
    </dgm:pt>
    <dgm:pt modelId="{7567B879-DB72-4770-BDAA-65BFD9906E59}" type="pres">
      <dgm:prSet presAssocID="{88FA0E35-4286-4CA7-82B9-BF1987BE86D2}" presName="fulcrum" presStyleLbl="alignAccFollowNode1" presStyleIdx="2" presStyleCnt="4"/>
      <dgm:spPr>
        <a:solidFill>
          <a:schemeClr val="accent2">
            <a:lumMod val="75000"/>
            <a:alpha val="90000"/>
          </a:schemeClr>
        </a:solidFill>
      </dgm:spPr>
    </dgm:pt>
    <dgm:pt modelId="{D84E4B59-873C-4172-B3BB-D1BFD4632C1C}" type="pres">
      <dgm:prSet presAssocID="{88FA0E35-4286-4CA7-82B9-BF1987BE86D2}" presName="balance_21" presStyleLbl="alignAccFollowNode1" presStyleIdx="3" presStyleCnt="4">
        <dgm:presLayoutVars>
          <dgm:bulletEnabled val="1"/>
        </dgm:presLayoutVars>
      </dgm:prSet>
      <dgm:spPr>
        <a:solidFill>
          <a:schemeClr val="accent2">
            <a:lumMod val="75000"/>
            <a:alpha val="90000"/>
          </a:schemeClr>
        </a:solidFill>
      </dgm:spPr>
    </dgm:pt>
    <dgm:pt modelId="{EED708D7-C4A5-4BE5-9E0E-6EFF06E179CE}" type="pres">
      <dgm:prSet presAssocID="{88FA0E35-4286-4CA7-82B9-BF1987BE86D2}" presName="left_21_1" presStyleLbl="node1" presStyleIdx="0" presStyleCnt="3">
        <dgm:presLayoutVars>
          <dgm:bulletEnabled val="1"/>
        </dgm:presLayoutVars>
      </dgm:prSet>
      <dgm:spPr/>
      <dgm:t>
        <a:bodyPr/>
        <a:lstStyle/>
        <a:p>
          <a:endParaRPr lang="vi-VN"/>
        </a:p>
      </dgm:t>
    </dgm:pt>
    <dgm:pt modelId="{6719415D-0A36-4653-BD21-1008D5C07193}" type="pres">
      <dgm:prSet presAssocID="{88FA0E35-4286-4CA7-82B9-BF1987BE86D2}" presName="left_21_2" presStyleLbl="node1" presStyleIdx="1" presStyleCnt="3">
        <dgm:presLayoutVars>
          <dgm:bulletEnabled val="1"/>
        </dgm:presLayoutVars>
      </dgm:prSet>
      <dgm:spPr/>
      <dgm:t>
        <a:bodyPr/>
        <a:lstStyle/>
        <a:p>
          <a:endParaRPr lang="vi-VN"/>
        </a:p>
      </dgm:t>
    </dgm:pt>
    <dgm:pt modelId="{B462EC71-F790-4C62-8277-895BE5EFF73D}" type="pres">
      <dgm:prSet presAssocID="{88FA0E35-4286-4CA7-82B9-BF1987BE86D2}" presName="right_21_1" presStyleLbl="node1" presStyleIdx="2" presStyleCnt="3">
        <dgm:presLayoutVars>
          <dgm:bulletEnabled val="1"/>
        </dgm:presLayoutVars>
      </dgm:prSet>
      <dgm:spPr/>
      <dgm:t>
        <a:bodyPr/>
        <a:lstStyle/>
        <a:p>
          <a:endParaRPr lang="vi-VN"/>
        </a:p>
      </dgm:t>
    </dgm:pt>
  </dgm:ptLst>
  <dgm:cxnLst>
    <dgm:cxn modelId="{31D33AD7-7D11-4031-8868-BD7EA372C7B4}" type="presOf" srcId="{48B22BB9-2ADE-4B20-893B-A8733CA1FC1D}" destId="{B616A985-A4D1-49F9-AA0D-3B794B0BE5F1}" srcOrd="0" destOrd="0" presId="urn:microsoft.com/office/officeart/2005/8/layout/balance1"/>
    <dgm:cxn modelId="{169F53EE-9F50-4F6A-BF80-33A49716A593}" srcId="{CD6C1B10-F00F-4B88-9810-9F0AACCB44E5}" destId="{109A57A8-FF22-40EC-9F14-11D0DF282A37}" srcOrd="1" destOrd="0" parTransId="{D8892582-8EA8-46CB-B663-2DFC0E2CD11E}" sibTransId="{C7CE9BC0-EB21-41AB-9DF0-CFA81CFEA213}"/>
    <dgm:cxn modelId="{FD5E7D79-23FF-4E33-B466-7FAD8E6B6D75}" type="presOf" srcId="{88FA0E35-4286-4CA7-82B9-BF1987BE86D2}" destId="{13E92AAB-5C22-4D66-92B2-3BCD09F2DA62}" srcOrd="0" destOrd="0" presId="urn:microsoft.com/office/officeart/2005/8/layout/balance1"/>
    <dgm:cxn modelId="{8533009F-D990-426E-AC7D-25BC54B90E97}" srcId="{88FA0E35-4286-4CA7-82B9-BF1987BE86D2}" destId="{48B22BB9-2ADE-4B20-893B-A8733CA1FC1D}" srcOrd="1" destOrd="0" parTransId="{54496FE9-BA1D-43BD-8789-B5D5110FC1D8}" sibTransId="{1493262D-D988-4291-99F7-7BE34671099D}"/>
    <dgm:cxn modelId="{C95E334A-EE11-46EF-AED2-040809EE42C3}" srcId="{CD6C1B10-F00F-4B88-9810-9F0AACCB44E5}" destId="{2B7E026E-993B-4FBD-BB72-2CA6204CAE11}" srcOrd="0" destOrd="0" parTransId="{01D12059-37D8-4217-977C-CCBE5F3550E1}" sibTransId="{613A082E-10BA-4DEC-9CA3-439B1A5AD4F7}"/>
    <dgm:cxn modelId="{DEBDA911-E97F-4AA3-AC1B-ABE542E1E20F}" srcId="{48B22BB9-2ADE-4B20-893B-A8733CA1FC1D}" destId="{65D31CB1-239F-452E-9168-F9A881E74CC5}" srcOrd="0" destOrd="0" parTransId="{79DCA7DA-DF43-4ADD-9124-4F9760983C1A}" sibTransId="{03A42AF2-5850-4CDB-AA17-63BD7C02C12F}"/>
    <dgm:cxn modelId="{E6C54A71-2991-44C3-BD15-5128E53E5137}" srcId="{88FA0E35-4286-4CA7-82B9-BF1987BE86D2}" destId="{CD6C1B10-F00F-4B88-9810-9F0AACCB44E5}" srcOrd="0" destOrd="0" parTransId="{05ADDD1E-71F7-4F86-8CE3-BC6F8117CDCB}" sibTransId="{9CA0697B-76CB-4D44-B910-AE6159351761}"/>
    <dgm:cxn modelId="{80A059E2-44AA-450E-8001-5FA7461EC181}" type="presOf" srcId="{65D31CB1-239F-452E-9168-F9A881E74CC5}" destId="{B462EC71-F790-4C62-8277-895BE5EFF73D}" srcOrd="0" destOrd="0" presId="urn:microsoft.com/office/officeart/2005/8/layout/balance1"/>
    <dgm:cxn modelId="{0E85E0E8-D6B0-4177-BE7F-2B6615404D1A}" type="presOf" srcId="{2B7E026E-993B-4FBD-BB72-2CA6204CAE11}" destId="{EED708D7-C4A5-4BE5-9E0E-6EFF06E179CE}" srcOrd="0" destOrd="0" presId="urn:microsoft.com/office/officeart/2005/8/layout/balance1"/>
    <dgm:cxn modelId="{5E2237CD-3E44-4BBB-89E8-2537ABE5C039}" type="presOf" srcId="{109A57A8-FF22-40EC-9F14-11D0DF282A37}" destId="{6719415D-0A36-4653-BD21-1008D5C07193}" srcOrd="0" destOrd="0" presId="urn:microsoft.com/office/officeart/2005/8/layout/balance1"/>
    <dgm:cxn modelId="{FE299E64-DA02-43F7-9580-F3F356D6BEE4}" type="presOf" srcId="{CD6C1B10-F00F-4B88-9810-9F0AACCB44E5}" destId="{2466EC6B-4D33-44E2-B08E-87E629647896}" srcOrd="0" destOrd="0" presId="urn:microsoft.com/office/officeart/2005/8/layout/balance1"/>
    <dgm:cxn modelId="{059825BC-405A-425B-83B7-54A14C5C564A}" type="presParOf" srcId="{13E92AAB-5C22-4D66-92B2-3BCD09F2DA62}" destId="{AF7CF6D9-1AFC-4B16-8BBA-0CA5BD4F0FC6}" srcOrd="0" destOrd="0" presId="urn:microsoft.com/office/officeart/2005/8/layout/balance1"/>
    <dgm:cxn modelId="{7D98B5F7-8793-49E4-8FCA-2CF83E6978DF}" type="presParOf" srcId="{13E92AAB-5C22-4D66-92B2-3BCD09F2DA62}" destId="{AAED9D4D-4698-4339-AB33-1E4B2781122C}" srcOrd="1" destOrd="0" presId="urn:microsoft.com/office/officeart/2005/8/layout/balance1"/>
    <dgm:cxn modelId="{EFC66FBB-AC16-4A0D-BEB1-83718C54913C}" type="presParOf" srcId="{AAED9D4D-4698-4339-AB33-1E4B2781122C}" destId="{2466EC6B-4D33-44E2-B08E-87E629647896}" srcOrd="0" destOrd="0" presId="urn:microsoft.com/office/officeart/2005/8/layout/balance1"/>
    <dgm:cxn modelId="{781E952B-A940-465E-8C0E-56B248D21433}" type="presParOf" srcId="{AAED9D4D-4698-4339-AB33-1E4B2781122C}" destId="{B616A985-A4D1-49F9-AA0D-3B794B0BE5F1}" srcOrd="1" destOrd="0" presId="urn:microsoft.com/office/officeart/2005/8/layout/balance1"/>
    <dgm:cxn modelId="{1893E881-C2D9-46FA-87F1-63A6FF8A73C0}" type="presParOf" srcId="{13E92AAB-5C22-4D66-92B2-3BCD09F2DA62}" destId="{1B56DC40-8560-4924-A3AE-F8683631BA3C}" srcOrd="2" destOrd="0" presId="urn:microsoft.com/office/officeart/2005/8/layout/balance1"/>
    <dgm:cxn modelId="{7840D803-71FF-48BD-9077-992C2E616B92}" type="presParOf" srcId="{1B56DC40-8560-4924-A3AE-F8683631BA3C}" destId="{E3CA7B1B-31C4-4B85-8CFF-11E491018C07}" srcOrd="0" destOrd="0" presId="urn:microsoft.com/office/officeart/2005/8/layout/balance1"/>
    <dgm:cxn modelId="{06347DF6-A374-4C3F-820B-BB1710CF0FFA}" type="presParOf" srcId="{1B56DC40-8560-4924-A3AE-F8683631BA3C}" destId="{7567B879-DB72-4770-BDAA-65BFD9906E59}" srcOrd="1" destOrd="0" presId="urn:microsoft.com/office/officeart/2005/8/layout/balance1"/>
    <dgm:cxn modelId="{7174883E-30B8-4C65-8F43-6FCCC53C64CC}" type="presParOf" srcId="{1B56DC40-8560-4924-A3AE-F8683631BA3C}" destId="{D84E4B59-873C-4172-B3BB-D1BFD4632C1C}" srcOrd="2" destOrd="0" presId="urn:microsoft.com/office/officeart/2005/8/layout/balance1"/>
    <dgm:cxn modelId="{77514207-AFA9-47C2-B64C-1296E810D1CE}" type="presParOf" srcId="{1B56DC40-8560-4924-A3AE-F8683631BA3C}" destId="{EED708D7-C4A5-4BE5-9E0E-6EFF06E179CE}" srcOrd="3" destOrd="0" presId="urn:microsoft.com/office/officeart/2005/8/layout/balance1"/>
    <dgm:cxn modelId="{3531DEAC-F354-4907-AB72-A88A279838C6}" type="presParOf" srcId="{1B56DC40-8560-4924-A3AE-F8683631BA3C}" destId="{6719415D-0A36-4653-BD21-1008D5C07193}" srcOrd="4" destOrd="0" presId="urn:microsoft.com/office/officeart/2005/8/layout/balance1"/>
    <dgm:cxn modelId="{592DE1D8-6A58-40CA-B46E-40C1B7C34FC0}" type="presParOf" srcId="{1B56DC40-8560-4924-A3AE-F8683631BA3C}" destId="{B462EC71-F790-4C62-8277-895BE5EFF73D}" srcOrd="5" destOrd="0" presId="urn:microsoft.com/office/officeart/2005/8/layout/balance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66EC6B-4D33-44E2-B08E-87E629647896}">
      <dsp:nvSpPr>
        <dsp:cNvPr id="0" name=""/>
        <dsp:cNvSpPr/>
      </dsp:nvSpPr>
      <dsp:spPr>
        <a:xfrm>
          <a:off x="365124" y="-56324"/>
          <a:ext cx="948417" cy="509141"/>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dirty="0"/>
            <a:t>SIS</a:t>
          </a:r>
        </a:p>
      </dsp:txBody>
      <dsp:txXfrm>
        <a:off x="380036" y="-41412"/>
        <a:ext cx="918593" cy="479317"/>
      </dsp:txXfrm>
    </dsp:sp>
    <dsp:sp modelId="{B616A985-A4D1-49F9-AA0D-3B794B0BE5F1}">
      <dsp:nvSpPr>
        <dsp:cNvPr id="0" name=""/>
        <dsp:cNvSpPr/>
      </dsp:nvSpPr>
      <dsp:spPr>
        <a:xfrm>
          <a:off x="1341925" y="-44582"/>
          <a:ext cx="746103" cy="485658"/>
        </a:xfrm>
        <a:prstGeom prst="roundRect">
          <a:avLst>
            <a:gd name="adj" fmla="val 1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dirty="0" err="1"/>
            <a:t>Nội</a:t>
          </a:r>
          <a:r>
            <a:rPr lang="en-US" sz="1500" kern="1200" dirty="0"/>
            <a:t> </a:t>
          </a:r>
          <a:r>
            <a:rPr lang="en-US" sz="1500" kern="1200" dirty="0" err="1"/>
            <a:t>soi</a:t>
          </a:r>
          <a:endParaRPr lang="en-US" sz="1500" kern="1200" dirty="0"/>
        </a:p>
      </dsp:txBody>
      <dsp:txXfrm>
        <a:off x="1356149" y="-30358"/>
        <a:ext cx="717655" cy="457210"/>
      </dsp:txXfrm>
    </dsp:sp>
    <dsp:sp modelId="{7567B879-DB72-4770-BDAA-65BFD9906E59}">
      <dsp:nvSpPr>
        <dsp:cNvPr id="0" name=""/>
        <dsp:cNvSpPr/>
      </dsp:nvSpPr>
      <dsp:spPr>
        <a:xfrm>
          <a:off x="1188958" y="1262665"/>
          <a:ext cx="212883" cy="212883"/>
        </a:xfrm>
        <a:prstGeom prst="triangle">
          <a:avLst/>
        </a:prstGeom>
        <a:solidFill>
          <a:schemeClr val="accent2">
            <a:lumMod val="75000"/>
            <a:alpha val="9000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84E4B59-873C-4172-B3BB-D1BFD4632C1C}">
      <dsp:nvSpPr>
        <dsp:cNvPr id="0" name=""/>
        <dsp:cNvSpPr/>
      </dsp:nvSpPr>
      <dsp:spPr>
        <a:xfrm rot="21360000">
          <a:off x="656553" y="1171442"/>
          <a:ext cx="1277692" cy="89344"/>
        </a:xfrm>
        <a:prstGeom prst="rect">
          <a:avLst/>
        </a:prstGeom>
        <a:solidFill>
          <a:schemeClr val="accent2">
            <a:lumMod val="75000"/>
            <a:alpha val="9000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ED708D7-C4A5-4BE5-9E0E-6EFF06E179CE}">
      <dsp:nvSpPr>
        <dsp:cNvPr id="0" name=""/>
        <dsp:cNvSpPr/>
      </dsp:nvSpPr>
      <dsp:spPr>
        <a:xfrm rot="21360000">
          <a:off x="649247" y="812210"/>
          <a:ext cx="525924" cy="372958"/>
        </a:xfrm>
        <a:prstGeom prst="roundRect">
          <a:avLst/>
        </a:prstGeom>
        <a:solidFill>
          <a:schemeClr val="accent1">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a:t>Non-OR</a:t>
          </a:r>
        </a:p>
      </dsp:txBody>
      <dsp:txXfrm>
        <a:off x="667453" y="830416"/>
        <a:ext cx="489512" cy="336546"/>
      </dsp:txXfrm>
    </dsp:sp>
    <dsp:sp modelId="{6719415D-0A36-4653-BD21-1008D5C07193}">
      <dsp:nvSpPr>
        <dsp:cNvPr id="0" name=""/>
        <dsp:cNvSpPr/>
      </dsp:nvSpPr>
      <dsp:spPr>
        <a:xfrm rot="21360000">
          <a:off x="620862" y="426180"/>
          <a:ext cx="525924" cy="372958"/>
        </a:xfrm>
        <a:prstGeom prst="roundRect">
          <a:avLst/>
        </a:prstGeom>
        <a:solidFill>
          <a:schemeClr val="accent1">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err="1"/>
            <a:t>Tính</a:t>
          </a:r>
          <a:r>
            <a:rPr lang="en-US" sz="900" kern="1200" dirty="0"/>
            <a:t> </a:t>
          </a:r>
          <a:r>
            <a:rPr lang="en-US" sz="900" kern="1200" dirty="0" err="1"/>
            <a:t>sẵn</a:t>
          </a:r>
          <a:r>
            <a:rPr lang="en-US" sz="900" kern="1200" dirty="0"/>
            <a:t> </a:t>
          </a:r>
          <a:r>
            <a:rPr lang="en-US" sz="900" kern="1200" dirty="0" err="1"/>
            <a:t>có</a:t>
          </a:r>
          <a:endParaRPr lang="en-US" sz="900" kern="1200" dirty="0"/>
        </a:p>
      </dsp:txBody>
      <dsp:txXfrm>
        <a:off x="639068" y="444386"/>
        <a:ext cx="489512" cy="336546"/>
      </dsp:txXfrm>
    </dsp:sp>
    <dsp:sp modelId="{B462EC71-F790-4C62-8277-895BE5EFF73D}">
      <dsp:nvSpPr>
        <dsp:cNvPr id="0" name=""/>
        <dsp:cNvSpPr/>
      </dsp:nvSpPr>
      <dsp:spPr>
        <a:xfrm rot="21360000">
          <a:off x="1380148" y="761118"/>
          <a:ext cx="525924" cy="372958"/>
        </a:xfrm>
        <a:prstGeom prst="roundRect">
          <a:avLst/>
        </a:prstGeom>
        <a:solidFill>
          <a:schemeClr val="accent1">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err="1"/>
            <a:t>Điều</a:t>
          </a:r>
          <a:r>
            <a:rPr lang="en-US" sz="900" kern="1200" dirty="0"/>
            <a:t> </a:t>
          </a:r>
          <a:r>
            <a:rPr lang="en-US" sz="900" kern="1200" dirty="0" err="1"/>
            <a:t>trị</a:t>
          </a:r>
          <a:r>
            <a:rPr lang="en-US" sz="900" kern="1200" dirty="0"/>
            <a:t> </a:t>
          </a:r>
          <a:r>
            <a:rPr lang="en-US" sz="900" kern="1200" dirty="0" err="1"/>
            <a:t>Polype</a:t>
          </a:r>
          <a:endParaRPr lang="en-US" sz="900" kern="1200" dirty="0"/>
        </a:p>
      </dsp:txBody>
      <dsp:txXfrm>
        <a:off x="1398354" y="779324"/>
        <a:ext cx="489512" cy="336546"/>
      </dsp:txXfrm>
    </dsp:sp>
  </dsp:spTree>
</dsp:drawing>
</file>

<file path=word/diagrams/layout1.xml><?xml version="1.0" encoding="utf-8"?>
<dgm:layoutDef xmlns:dgm="http://schemas.openxmlformats.org/drawingml/2006/diagram" xmlns:a="http://schemas.openxmlformats.org/drawingml/2006/main" uniqueId="urn:microsoft.com/office/officeart/2005/8/layout/balance1">
  <dgm:title val=""/>
  <dgm:desc val=""/>
  <dgm:catLst>
    <dgm:cat type="relationship" pri="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23">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25" srcId="2" destId="23" srcOrd="0" destOrd="0"/>
      </dgm:cxnLst>
      <dgm:bg/>
      <dgm:whole/>
    </dgm:dataModel>
  </dgm:sampData>
  <dgm:styleData>
    <dgm:dataModel>
      <dgm:ptLst>
        <dgm:pt modelId="0" type="doc"/>
        <dgm:pt modelId="1"/>
        <dgm:pt modelId="11"/>
        <dgm:pt modelId="12"/>
        <dgm:pt modelId="2"/>
        <dgm:pt modelId="21"/>
        <dgm:pt modelId="22"/>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tyleData>
  <dgm:clrData>
    <dgm:dataModel>
      <dgm:ptLst>
        <dgm:pt modelId="0" type="doc"/>
        <dgm:pt modelId="1"/>
        <dgm:pt modelId="11"/>
        <dgm:pt modelId="12"/>
        <dgm:pt modelId="13"/>
        <dgm:pt modelId="2"/>
        <dgm:pt modelId="21"/>
        <dgm:pt modelId="22"/>
        <dgm:pt modelId="23"/>
      </dgm:ptLst>
      <dgm:cxnLst>
        <dgm:cxn modelId="4" srcId="0" destId="1" srcOrd="0" destOrd="0"/>
        <dgm:cxn modelId="5" srcId="0" destId="2" srcOrd="1" destOrd="0"/>
        <dgm:cxn modelId="15" srcId="1" destId="11" srcOrd="0" destOrd="0"/>
        <dgm:cxn modelId="16" srcId="1" destId="12" srcOrd="0" destOrd="0"/>
        <dgm:cxn modelId="17" srcId="1" destId="13" srcOrd="0" destOrd="0"/>
        <dgm:cxn modelId="25" srcId="2" destId="21" srcOrd="0" destOrd="0"/>
        <dgm:cxn modelId="26" srcId="2" destId="22" srcOrd="0" destOrd="0"/>
        <dgm:cxn modelId="27" srcId="2" destId="23" srcOrd="0" destOrd="0"/>
      </dgm:cxnLst>
      <dgm:bg/>
      <dgm:whole/>
    </dgm:dataModel>
  </dgm:clrData>
  <dgm:layoutNode name="outerComposite">
    <dgm:varLst>
      <dgm:chMax val="2"/>
      <dgm:animLvl val="lvl"/>
      <dgm:resizeHandles val="exact"/>
    </dgm:varLst>
    <dgm:alg type="composite">
      <dgm:param type="ar" val="1"/>
    </dgm:alg>
    <dgm:shape xmlns:r="http://schemas.openxmlformats.org/officeDocument/2006/relationships" r:blip="">
      <dgm:adjLst/>
    </dgm:shape>
    <dgm:presOf/>
    <dgm:constrLst>
      <dgm:constr type="h" for="ch" forName="parentComposite" refType="h" refFor="ch" refForName="dummyMaxCanvas" op="equ" fact="0.2"/>
      <dgm:constr type="t" for="ch" forName="parentComposite"/>
      <dgm:constr type="h" for="ch" forName="childrenComposite" refType="h" refFor="ch" refForName="dummyMaxCanvas" op="equ" fact="0.8"/>
      <dgm:constr type="t" for="ch" forName="childrenComposite" refType="h" refFor="ch" refForName="dummyMaxCanvas" fact="0.2"/>
    </dgm:constrLst>
    <dgm:ruleLst/>
    <dgm:layoutNode name="dummyMaxCanvas">
      <dgm:alg type="sp"/>
      <dgm:shape xmlns:r="http://schemas.openxmlformats.org/officeDocument/2006/relationships" r:blip="">
        <dgm:adjLst/>
      </dgm:shape>
      <dgm:presOf/>
      <dgm:constrLst/>
      <dgm:ruleLst/>
    </dgm:layoutNode>
    <dgm:layoutNode name="parentComposite">
      <dgm:alg type="composite"/>
      <dgm:shape xmlns:r="http://schemas.openxmlformats.org/officeDocument/2006/relationships" r:blip="">
        <dgm:adjLst/>
      </dgm:shape>
      <dgm:presOf/>
      <dgm:constrLst>
        <dgm:constr type="w" for="ch" forName="parent1" refType="w" fact="0.36"/>
        <dgm:constr type="ctrX" for="ch" forName="parent1" refType="w" fact="0.24"/>
        <dgm:constr type="w" for="ch" forName="parent2" refType="w" fact="0.36"/>
        <dgm:constr type="ctrX" for="ch" forName="parent2" refType="w" fact="0.76"/>
        <dgm:constr type="primFontSz" for="ch" ptType="node" op="equ"/>
      </dgm:constrLst>
      <dgm:ruleLst/>
      <dgm:layoutNode name="parent1" styleLbl="alignAccFollowNode1">
        <dgm:varLst>
          <dgm:chMax val="4"/>
        </dgm:varLst>
        <dgm:alg type="tx"/>
        <dgm:shape xmlns:r="http://schemas.openxmlformats.org/officeDocument/2006/relationships" type="roundRect" r:blip="">
          <dgm:adjLst>
            <dgm:adj idx="1" val="0.1"/>
          </dgm:adjLst>
        </dgm:shape>
        <dgm:presOf axis="ch" ptType="node" cnt="1"/>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2" styleLbl="alignAccFollowNode1">
        <dgm:varLst>
          <dgm:chMax val="4"/>
        </dgm:varLst>
        <dgm:alg type="tx"/>
        <dgm:shape xmlns:r="http://schemas.openxmlformats.org/officeDocument/2006/relationships" type="roundRect" r:blip="">
          <dgm:adjLst>
            <dgm:adj idx="1" val="0.1"/>
          </dgm:adjLst>
        </dgm:shape>
        <dgm:presOf axis="ch" ptType="node" st="2" cnt="1"/>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name="childrenComposite">
      <dgm:alg type="composite"/>
      <dgm:shape xmlns:r="http://schemas.openxmlformats.org/officeDocument/2006/relationships" r:blip="">
        <dgm:adjLst/>
      </dgm:shape>
      <dgm:presOf/>
      <dgm:constrLst>
        <dgm:constr type="primFontSz" for="ch" ptType="node" op="equ" val="65"/>
        <dgm:constr type="w" for="ch" forName="fulcrum" refType="w" fact="0.15"/>
        <dgm:constr type="h" for="ch" forName="fulcrum" refType="w" refFor="ch" refForName="fulcrum"/>
        <dgm:constr type="b" for="ch" forName="fulcrum" refType="h"/>
        <dgm:constr type="ctrX" for="ch" forName="fulcrum" refType="w" fact="0.5"/>
        <dgm:constr type="w" for="ch" forName="balance_00" refType="w" fact="0.9"/>
        <dgm:constr type="h" for="ch" forName="balance_00" refType="h" fact="0.076"/>
        <dgm:constr type="b" for="ch" forName="balance_00" refType="h" fact="0.81"/>
        <dgm:constr type="ctrX" for="ch" forName="balance_00" refType="w" fact="0.5"/>
        <dgm:constr type="w" for="ch" forName="balance_01" refType="w"/>
        <dgm:constr type="h" for="ch" forName="balance_01" refType="h" fact="0.157"/>
        <dgm:constr type="b" for="ch" forName="balance_01" refType="h" fact="0.85"/>
        <dgm:constr type="ctrX" for="ch" forName="balance_01" refType="w" fact="0.5"/>
        <dgm:constr type="w" for="ch" forName="balance_02" refType="w"/>
        <dgm:constr type="h" for="ch" forName="balance_02" refType="h" fact="0.157"/>
        <dgm:constr type="b" for="ch" forName="balance_02" refType="h" fact="0.85"/>
        <dgm:constr type="ctrX" for="ch" forName="balance_02" refType="w" fact="0.5"/>
        <dgm:constr type="w" for="ch" forName="balance_03" refType="w"/>
        <dgm:constr type="h" for="ch" forName="balance_03" refType="h" fact="0.157"/>
        <dgm:constr type="b" for="ch" forName="balance_03" refType="h" fact="0.85"/>
        <dgm:constr type="ctrX" for="ch" forName="balance_03" refType="w" fact="0.5"/>
        <dgm:constr type="w" for="ch" forName="balance_04" refType="w"/>
        <dgm:constr type="h" for="ch" forName="balance_04" refType="h" fact="0.157"/>
        <dgm:constr type="b" for="ch" forName="balance_04" refType="h" fact="0.85"/>
        <dgm:constr type="ctrX" for="ch" forName="balance_04" refType="w" fact="0.5"/>
        <dgm:constr type="w" for="ch" forName="balance_10" refType="w"/>
        <dgm:constr type="h" for="ch" forName="balance_10" refType="h" fact="0.157"/>
        <dgm:constr type="b" for="ch" forName="balance_10" refType="h" fact="0.85"/>
        <dgm:constr type="ctrX" for="ch" forName="balance_10" refType="w" fact="0.5"/>
        <dgm:constr type="w" for="ch" forName="balance_11" refType="w" fact="0.9"/>
        <dgm:constr type="h" for="ch" forName="balance_11" refType="h" fact="0.076"/>
        <dgm:constr type="b" for="ch" forName="balance_11" refType="h" fact="0.81"/>
        <dgm:constr type="ctrX" for="ch" forName="balance_11" refType="w" fact="0.5"/>
        <dgm:constr type="w" for="ch" forName="balance_12" refType="w"/>
        <dgm:constr type="h" for="ch" forName="balance_12" refType="h" fact="0.157"/>
        <dgm:constr type="b" for="ch" forName="balance_12" refType="h" fact="0.85"/>
        <dgm:constr type="ctrX" for="ch" forName="balance_12" refType="w" fact="0.5"/>
        <dgm:constr type="w" for="ch" forName="balance_13" refType="w"/>
        <dgm:constr type="h" for="ch" forName="balance_13" refType="h" fact="0.157"/>
        <dgm:constr type="b" for="ch" forName="balance_13" refType="h" fact="0.85"/>
        <dgm:constr type="ctrX" for="ch" forName="balance_13" refType="w" fact="0.5"/>
        <dgm:constr type="w" for="ch" forName="balance_14" refType="w"/>
        <dgm:constr type="h" for="ch" forName="balance_14" refType="h" fact="0.157"/>
        <dgm:constr type="b" for="ch" forName="balance_14" refType="h" fact="0.85"/>
        <dgm:constr type="ctrX" for="ch" forName="balance_14" refType="w" fact="0.5"/>
        <dgm:constr type="w" for="ch" forName="balance_20" refType="w"/>
        <dgm:constr type="h" for="ch" forName="balance_20" refType="h" fact="0.157"/>
        <dgm:constr type="b" for="ch" forName="balance_20" refType="h" fact="0.85"/>
        <dgm:constr type="ctrX" for="ch" forName="balance_20" refType="w" fact="0.5"/>
        <dgm:constr type="w" for="ch" forName="balance_21" refType="w"/>
        <dgm:constr type="h" for="ch" forName="balance_21" refType="h" fact="0.157"/>
        <dgm:constr type="b" for="ch" forName="balance_21" refType="h" fact="0.85"/>
        <dgm:constr type="ctrX" for="ch" forName="balance_21" refType="w" fact="0.5"/>
        <dgm:constr type="w" for="ch" forName="balance_22" refType="w" fact="0.9"/>
        <dgm:constr type="h" for="ch" forName="balance_22" refType="h" fact="0.076"/>
        <dgm:constr type="b" for="ch" forName="balance_22" refType="h" fact="0.81"/>
        <dgm:constr type="ctrX" for="ch" forName="balance_22" refType="w" fact="0.5"/>
        <dgm:constr type="w" for="ch" forName="balance_23" refType="w"/>
        <dgm:constr type="h" for="ch" forName="balance_23" refType="h" fact="0.157"/>
        <dgm:constr type="b" for="ch" forName="balance_23" refType="h" fact="0.85"/>
        <dgm:constr type="ctrX" for="ch" forName="balance_23" refType="w" fact="0.5"/>
        <dgm:constr type="w" for="ch" forName="balance_24" refType="w"/>
        <dgm:constr type="h" for="ch" forName="balance_24" refType="h" fact="0.157"/>
        <dgm:constr type="b" for="ch" forName="balance_24" refType="h" fact="0.85"/>
        <dgm:constr type="ctrX" for="ch" forName="balance_24" refType="w" fact="0.5"/>
        <dgm:constr type="w" for="ch" forName="balance_30" refType="w"/>
        <dgm:constr type="h" for="ch" forName="balance_30" refType="h" fact="0.157"/>
        <dgm:constr type="b" for="ch" forName="balance_30" refType="h" fact="0.85"/>
        <dgm:constr type="ctrX" for="ch" forName="balance_30" refType="w" fact="0.5"/>
        <dgm:constr type="w" for="ch" forName="balance_31" refType="w"/>
        <dgm:constr type="h" for="ch" forName="balance_31" refType="h" fact="0.157"/>
        <dgm:constr type="b" for="ch" forName="balance_31" refType="h" fact="0.85"/>
        <dgm:constr type="ctrX" for="ch" forName="balance_31" refType="w" fact="0.5"/>
        <dgm:constr type="w" for="ch" forName="balance_32" refType="w"/>
        <dgm:constr type="h" for="ch" forName="balance_32" refType="h" fact="0.157"/>
        <dgm:constr type="b" for="ch" forName="balance_32" refType="h" fact="0.85"/>
        <dgm:constr type="ctrX" for="ch" forName="balance_32" refType="w" fact="0.5"/>
        <dgm:constr type="w" for="ch" forName="balance_33" refType="w" fact="0.9"/>
        <dgm:constr type="h" for="ch" forName="balance_33" refType="h" fact="0.076"/>
        <dgm:constr type="b" for="ch" forName="balance_33" refType="h" fact="0.81"/>
        <dgm:constr type="ctrX" for="ch" forName="balance_33" refType="w" fact="0.5"/>
        <dgm:constr type="w" for="ch" forName="balance_34" refType="w"/>
        <dgm:constr type="h" for="ch" forName="balance_34" refType="h" fact="0.157"/>
        <dgm:constr type="b" for="ch" forName="balance_34" refType="h" fact="0.85"/>
        <dgm:constr type="ctrX" for="ch" forName="balance_34" refType="w" fact="0.5"/>
        <dgm:constr type="w" for="ch" forName="balance_40" refType="w"/>
        <dgm:constr type="h" for="ch" forName="balance_40" refType="h" fact="0.157"/>
        <dgm:constr type="b" for="ch" forName="balance_40" refType="h" fact="0.85"/>
        <dgm:constr type="ctrX" for="ch" forName="balance_40" refType="w" fact="0.5"/>
        <dgm:constr type="w" for="ch" forName="balance_41" refType="w"/>
        <dgm:constr type="h" for="ch" forName="balance_41" refType="h" fact="0.157"/>
        <dgm:constr type="b" for="ch" forName="balance_41" refType="h" fact="0.85"/>
        <dgm:constr type="ctrX" for="ch" forName="balance_41" refType="w" fact="0.5"/>
        <dgm:constr type="w" for="ch" forName="balance_42" refType="w"/>
        <dgm:constr type="h" for="ch" forName="balance_42" refType="h" fact="0.157"/>
        <dgm:constr type="b" for="ch" forName="balance_42" refType="h" fact="0.85"/>
        <dgm:constr type="ctrX" for="ch" forName="balance_42" refType="w" fact="0.5"/>
        <dgm:constr type="w" for="ch" forName="balance_43" refType="w"/>
        <dgm:constr type="h" for="ch" forName="balance_43" refType="h" fact="0.157"/>
        <dgm:constr type="b" for="ch" forName="balance_43" refType="h" fact="0.85"/>
        <dgm:constr type="ctrX" for="ch" forName="balance_43" refType="w" fact="0.5"/>
        <dgm:constr type="w" for="ch" forName="balance_44" refType="w" fact="0.9"/>
        <dgm:constr type="h" for="ch" forName="balance_44" refType="h" fact="0.076"/>
        <dgm:constr type="b" for="ch" forName="balance_44" refType="h" fact="0.81"/>
        <dgm:constr type="ctrX" for="ch" forName="balance_44" refType="w" fact="0.5"/>
        <dgm:constr type="w" for="ch" forName="right_01_1" refType="w" fact="0.4"/>
        <dgm:constr type="h" for="ch" forName="right_01_1" refType="h" fact="0.7"/>
        <dgm:constr type="b" for="ch" forName="right_01_1" refType="h" fact="0.76"/>
        <dgm:constr type="ctrX" for="ch" forName="right_01_1" refType="w" fact="0.78"/>
        <dgm:constr type="w" for="ch" forName="left_10_1" refType="w" fact="0.4"/>
        <dgm:constr type="h" for="ch" forName="left_10_1" refType="h" fact="0.7"/>
        <dgm:constr type="b" for="ch" forName="left_10_1" refType="h" fact="0.76"/>
        <dgm:constr type="ctrX" for="ch" forName="left_10_1" refType="w" fact="0.22"/>
        <dgm:constr type="w" for="ch" forName="right_11_1" refType="w" fact="0.36"/>
        <dgm:constr type="h" for="ch" forName="right_11_1" refType="h" fact="0.67"/>
        <dgm:constr type="b" for="ch" forName="right_11_1" refType="h" fact="0.725"/>
        <dgm:constr type="ctrX" for="ch" forName="right_11_1" refType="w" fact="0.76"/>
        <dgm:constr type="w" for="ch" forName="left_11_1" refType="w" fact="0.36"/>
        <dgm:constr type="h" for="ch" forName="left_11_1" refType="h" fact="0.67"/>
        <dgm:constr type="b" for="ch" forName="left_11_1" refType="h" fact="0.725"/>
        <dgm:constr type="ctrX" for="ch" forName="left_11_1" refType="w" fact="0.24"/>
        <dgm:constr type="w" for="ch" forName="right_02_1" refType="w" fact="0.388"/>
        <dgm:constr type="h" for="ch" forName="right_02_1" refType="h" fact="0.36"/>
        <dgm:constr type="b" for="ch" forName="right_02_1" refType="h" fact="0.76"/>
        <dgm:constr type="ctrX" for="ch" forName="right_02_1" refType="w" fact="0.77"/>
        <dgm:constr type="w" for="ch" forName="right_02_2" refType="w" fact="0.388"/>
        <dgm:constr type="h" for="ch" forName="right_02_2" refType="h" fact="0.36"/>
        <dgm:constr type="b" for="ch" forName="right_02_2" refType="h" fact="0.42"/>
        <dgm:constr type="ctrX" for="ch" forName="right_02_2" refType="w" fact="0.79"/>
        <dgm:constr type="w" for="ch" forName="left_20_1" refType="w" fact="0.388"/>
        <dgm:constr type="h" for="ch" forName="left_20_1" refType="h" fact="0.36"/>
        <dgm:constr type="b" for="ch" forName="left_20_1" refType="h" fact="0.76"/>
        <dgm:constr type="ctrX" for="ch" forName="left_20_1" refType="w" fact="0.23"/>
        <dgm:constr type="w" for="ch" forName="left_20_2" refType="w" fact="0.388"/>
        <dgm:constr type="h" for="ch" forName="left_20_2" refType="h" fact="0.36"/>
        <dgm:constr type="b" for="ch" forName="left_20_2" refType="h" fact="0.42"/>
        <dgm:constr type="ctrX" for="ch" forName="left_20_2" refType="w" fact="0.21"/>
        <dgm:constr type="w" for="ch" forName="right_12_1" refType="w" fact="0.388"/>
        <dgm:constr type="h" for="ch" forName="right_12_1" refType="h" fact="0.36"/>
        <dgm:constr type="b" for="ch" forName="right_12_1" refType="h" fact="0.76"/>
        <dgm:constr type="ctrX" for="ch" forName="right_12_1" refType="w" fact="0.77"/>
        <dgm:constr type="w" for="ch" forName="right_12_2" refType="w" fact="0.388"/>
        <dgm:constr type="h" for="ch" forName="right_12_2" refType="h" fact="0.36"/>
        <dgm:constr type="b" for="ch" forName="right_12_2" refType="h" fact="0.42"/>
        <dgm:constr type="ctrX" for="ch" forName="right_12_2" refType="w" fact="0.79"/>
        <dgm:constr type="w" for="ch" forName="left_12_1" refType="w" fact="0.388"/>
        <dgm:constr type="h" for="ch" forName="left_12_1" refType="h" fact="0.36"/>
        <dgm:constr type="b" for="ch" forName="left_12_1" refType="h" fact="0.715"/>
        <dgm:constr type="ctrX" for="ch" forName="left_12_1" refType="w" fact="0.255"/>
        <dgm:constr type="w" for="ch" forName="right_22_1" refType="w" fact="0.36"/>
        <dgm:constr type="h" for="ch" forName="right_22_1" refType="h" fact="0.32"/>
        <dgm:constr type="b" for="ch" forName="right_22_1" refType="h" fact="0.725"/>
        <dgm:constr type="ctrX" for="ch" forName="right_22_1" refType="w" fact="0.76"/>
        <dgm:constr type="w" for="ch" forName="right_22_2" refType="w" fact="0.36"/>
        <dgm:constr type="h" for="ch" forName="right_22_2" refType="h" fact="0.32"/>
        <dgm:constr type="b" for="ch" forName="right_22_2" refType="h" fact="0.39"/>
        <dgm:constr type="ctrX" for="ch" forName="right_22_2" refType="w" fact="0.76"/>
        <dgm:constr type="w" for="ch" forName="left_22_1" refType="w" fact="0.36"/>
        <dgm:constr type="h" for="ch" forName="left_22_1" refType="h" fact="0.32"/>
        <dgm:constr type="b" for="ch" forName="left_22_1" refType="h" fact="0.725"/>
        <dgm:constr type="ctrX" for="ch" forName="left_22_1" refType="w" fact="0.24"/>
        <dgm:constr type="w" for="ch" forName="left_22_2" refType="w" fact="0.36"/>
        <dgm:constr type="h" for="ch" forName="left_22_2" refType="h" fact="0.32"/>
        <dgm:constr type="b" for="ch" forName="left_22_2" refType="h" fact="0.39"/>
        <dgm:constr type="ctrX" for="ch" forName="left_22_2" refType="w" fact="0.24"/>
        <dgm:constr type="w" for="ch" forName="left_21_1" refType="w" fact="0.388"/>
        <dgm:constr type="h" for="ch" forName="left_21_1" refType="h" fact="0.36"/>
        <dgm:constr type="b" for="ch" forName="left_21_1" refType="h" fact="0.76"/>
        <dgm:constr type="ctrX" for="ch" forName="left_21_1" refType="w" fact="0.23"/>
        <dgm:constr type="w" for="ch" forName="left_21_2" refType="w" fact="0.388"/>
        <dgm:constr type="h" for="ch" forName="left_21_2" refType="h" fact="0.36"/>
        <dgm:constr type="b" for="ch" forName="left_21_2" refType="h" fact="0.42"/>
        <dgm:constr type="ctrX" for="ch" forName="left_21_2" refType="w" fact="0.21"/>
        <dgm:constr type="w" for="ch" forName="right_21_1" refType="w" fact="0.388"/>
        <dgm:constr type="h" for="ch" forName="right_21_1" refType="h" fact="0.36"/>
        <dgm:constr type="b" for="ch" forName="right_21_1" refType="h" fact="0.715"/>
        <dgm:constr type="ctrX" for="ch" forName="right_21_1" refType="w" fact="0.745"/>
        <dgm:constr type="w" for="ch" forName="right_03_1" refType="w" fact="0.37"/>
        <dgm:constr type="h" for="ch" forName="right_03_1" refType="h" fact="0.24"/>
        <dgm:constr type="b" for="ch" forName="right_03_1" refType="h" fact="0.76"/>
        <dgm:constr type="ctrX" for="ch" forName="right_03_1" refType="w" fact="0.77"/>
        <dgm:constr type="w" for="ch" forName="right_03_2" refType="w" fact="0.37"/>
        <dgm:constr type="h" for="ch" forName="right_03_2" refType="h" fact="0.24"/>
        <dgm:constr type="b" for="ch" forName="right_03_2" refType="h" fact="0.535"/>
        <dgm:constr type="ctrX" for="ch" forName="right_03_2" refType="w" fact="0.783"/>
        <dgm:constr type="w" for="ch" forName="right_03_3" refType="w" fact="0.37"/>
        <dgm:constr type="h" for="ch" forName="right_03_3" refType="h" fact="0.24"/>
        <dgm:constr type="b" for="ch" forName="right_03_3" refType="h" fact="0.315"/>
        <dgm:constr type="ctrX" for="ch" forName="right_03_3" refType="w" fact="0.796"/>
        <dgm:constr type="w" for="ch" forName="left_30_1" refType="w" fact="0.37"/>
        <dgm:constr type="h" for="ch" forName="left_30_1" refType="h" fact="0.24"/>
        <dgm:constr type="b" for="ch" forName="left_30_1" refType="h" fact="0.76"/>
        <dgm:constr type="ctrX" for="ch" forName="left_30_1" refType="w" fact="0.23"/>
        <dgm:constr type="w" for="ch" forName="left_30_2" refType="w" fact="0.37"/>
        <dgm:constr type="h" for="ch" forName="left_30_2" refType="h" fact="0.24"/>
        <dgm:constr type="b" for="ch" forName="left_30_2" refType="h" fact="0.535"/>
        <dgm:constr type="ctrX" for="ch" forName="left_30_2" refType="w" fact="0.217"/>
        <dgm:constr type="w" for="ch" forName="left_30_3" refType="w" fact="0.37"/>
        <dgm:constr type="h" for="ch" forName="left_30_3" refType="h" fact="0.24"/>
        <dgm:constr type="b" for="ch" forName="left_30_3" refType="h" fact="0.315"/>
        <dgm:constr type="ctrX" for="ch" forName="left_30_3" refType="w" fact="0.204"/>
        <dgm:constr type="w" for="ch" forName="right_13_1" refType="w" fact="0.37"/>
        <dgm:constr type="h" for="ch" forName="right_13_1" refType="h" fact="0.24"/>
        <dgm:constr type="b" for="ch" forName="right_13_1" refType="h" fact="0.76"/>
        <dgm:constr type="ctrX" for="ch" forName="right_13_1" refType="w" fact="0.77"/>
        <dgm:constr type="w" for="ch" forName="right_13_2" refType="w" fact="0.37"/>
        <dgm:constr type="h" for="ch" forName="right_13_2" refType="h" fact="0.24"/>
        <dgm:constr type="b" for="ch" forName="right_13_2" refType="h" fact="0.535"/>
        <dgm:constr type="ctrX" for="ch" forName="right_13_2" refType="w" fact="0.783"/>
        <dgm:constr type="w" for="ch" forName="right_13_3" refType="w" fact="0.37"/>
        <dgm:constr type="h" for="ch" forName="right_13_3" refType="h" fact="0.24"/>
        <dgm:constr type="b" for="ch" forName="right_13_3" refType="h" fact="0.315"/>
        <dgm:constr type="ctrX" for="ch" forName="right_13_3" refType="w" fact="0.796"/>
        <dgm:constr type="w" for="ch" forName="left_13_1" refType="w" fact="0.37"/>
        <dgm:constr type="h" for="ch" forName="left_13_1" refType="h" fact="0.24"/>
        <dgm:constr type="b" for="ch" forName="left_13_1" refType="h" fact="0.715"/>
        <dgm:constr type="ctrX" for="ch" forName="left_13_1" refType="w" fact="0.255"/>
        <dgm:constr type="w" for="ch" forName="left_31_1" refType="w" fact="0.37"/>
        <dgm:constr type="h" for="ch" forName="left_31_1" refType="h" fact="0.24"/>
        <dgm:constr type="b" for="ch" forName="left_31_1" refType="h" fact="0.76"/>
        <dgm:constr type="ctrX" for="ch" forName="left_31_1" refType="w" fact="0.23"/>
        <dgm:constr type="w" for="ch" forName="left_31_2" refType="w" fact="0.37"/>
        <dgm:constr type="h" for="ch" forName="left_31_2" refType="h" fact="0.24"/>
        <dgm:constr type="b" for="ch" forName="left_31_2" refType="h" fact="0.535"/>
        <dgm:constr type="ctrX" for="ch" forName="left_31_2" refType="w" fact="0.217"/>
        <dgm:constr type="w" for="ch" forName="left_31_3" refType="w" fact="0.37"/>
        <dgm:constr type="h" for="ch" forName="left_31_3" refType="h" fact="0.24"/>
        <dgm:constr type="b" for="ch" forName="left_31_3" refType="h" fact="0.315"/>
        <dgm:constr type="ctrX" for="ch" forName="left_31_3" refType="w" fact="0.204"/>
        <dgm:constr type="w" for="ch" forName="right_31_1" refType="w" fact="0.37"/>
        <dgm:constr type="h" for="ch" forName="right_31_1" refType="h" fact="0.24"/>
        <dgm:constr type="b" for="ch" forName="right_31_1" refType="h" fact="0.715"/>
        <dgm:constr type="ctrX" for="ch" forName="right_31_1" refType="w" fact="0.745"/>
        <dgm:constr type="w" for="ch" forName="right_23_1" refType="w" fact="0.37"/>
        <dgm:constr type="h" for="ch" forName="right_23_1" refType="h" fact="0.24"/>
        <dgm:constr type="b" for="ch" forName="right_23_1" refType="h" fact="0.76"/>
        <dgm:constr type="ctrX" for="ch" forName="right_23_1" refType="w" fact="0.77"/>
        <dgm:constr type="w" for="ch" forName="right_23_2" refType="w" fact="0.37"/>
        <dgm:constr type="h" for="ch" forName="right_23_2" refType="h" fact="0.24"/>
        <dgm:constr type="b" for="ch" forName="right_23_2" refType="h" fact="0.535"/>
        <dgm:constr type="ctrX" for="ch" forName="right_23_2" refType="w" fact="0.783"/>
        <dgm:constr type="w" for="ch" forName="right_23_3" refType="w" fact="0.37"/>
        <dgm:constr type="h" for="ch" forName="right_23_3" refType="h" fact="0.24"/>
        <dgm:constr type="b" for="ch" forName="right_23_3" refType="h" fact="0.315"/>
        <dgm:constr type="ctrX" for="ch" forName="right_23_3" refType="w" fact="0.796"/>
        <dgm:constr type="w" for="ch" forName="left_23_1" refType="w" fact="0.37"/>
        <dgm:constr type="h" for="ch" forName="left_23_1" refType="h" fact="0.24"/>
        <dgm:constr type="b" for="ch" forName="left_23_1" refType="h" fact="0.715"/>
        <dgm:constr type="ctrX" for="ch" forName="left_23_1" refType="w" fact="0.255"/>
        <dgm:constr type="w" for="ch" forName="left_23_2" refType="w" fact="0.37"/>
        <dgm:constr type="h" for="ch" forName="left_23_2" refType="h" fact="0.24"/>
        <dgm:constr type="b" for="ch" forName="left_23_2" refType="h" fact="0.49"/>
        <dgm:constr type="ctrX" for="ch" forName="left_23_2" refType="w" fact="0.268"/>
        <dgm:constr type="w" for="ch" forName="left_32_1" refType="w" fact="0.37"/>
        <dgm:constr type="h" for="ch" forName="left_32_1" refType="h" fact="0.24"/>
        <dgm:constr type="b" for="ch" forName="left_32_1" refType="h" fact="0.76"/>
        <dgm:constr type="ctrX" for="ch" forName="left_32_1" refType="w" fact="0.23"/>
        <dgm:constr type="w" for="ch" forName="left_32_2" refType="w" fact="0.37"/>
        <dgm:constr type="h" for="ch" forName="left_32_2" refType="h" fact="0.24"/>
        <dgm:constr type="b" for="ch" forName="left_32_2" refType="h" fact="0.535"/>
        <dgm:constr type="ctrX" for="ch" forName="left_32_2" refType="w" fact="0.217"/>
        <dgm:constr type="w" for="ch" forName="left_32_3" refType="w" fact="0.37"/>
        <dgm:constr type="h" for="ch" forName="left_32_3" refType="h" fact="0.24"/>
        <dgm:constr type="b" for="ch" forName="left_32_3" refType="h" fact="0.315"/>
        <dgm:constr type="ctrX" for="ch" forName="left_32_3" refType="w" fact="0.204"/>
        <dgm:constr type="w" for="ch" forName="right_32_1" refType="w" fact="0.37"/>
        <dgm:constr type="h" for="ch" forName="right_32_1" refType="h" fact="0.24"/>
        <dgm:constr type="b" for="ch" forName="right_32_1" refType="h" fact="0.715"/>
        <dgm:constr type="ctrX" for="ch" forName="right_32_1" refType="w" fact="0.745"/>
        <dgm:constr type="w" for="ch" forName="right_32_2" refType="w" fact="0.37"/>
        <dgm:constr type="h" for="ch" forName="right_32_2" refType="h" fact="0.24"/>
        <dgm:constr type="b" for="ch" forName="right_32_2" refType="h" fact="0.49"/>
        <dgm:constr type="ctrX" for="ch" forName="right_32_2" refType="w" fact="0.732"/>
        <dgm:constr type="w" for="ch" forName="right_33_1" refType="w" fact="0.36"/>
        <dgm:constr type="h" for="ch" forName="right_33_1" refType="h" fact="0.21"/>
        <dgm:constr type="b" for="ch" forName="right_33_1" refType="h" fact="0.725"/>
        <dgm:constr type="ctrX" for="ch" forName="right_33_1" refType="w" fact="0.76"/>
        <dgm:constr type="w" for="ch" forName="right_33_2" refType="w" fact="0.36"/>
        <dgm:constr type="h" for="ch" forName="right_33_2" refType="h" fact="0.21"/>
        <dgm:constr type="b" for="ch" forName="right_33_2" refType="h" fact="0.5"/>
        <dgm:constr type="ctrX" for="ch" forName="right_33_2" refType="w" fact="0.76"/>
        <dgm:constr type="w" for="ch" forName="right_33_3" refType="w" fact="0.36"/>
        <dgm:constr type="h" for="ch" forName="right_33_3" refType="h" fact="0.21"/>
        <dgm:constr type="b" for="ch" forName="right_33_3" refType="h" fact="0.275"/>
        <dgm:constr type="ctrX" for="ch" forName="right_33_3" refType="w" fact="0.76"/>
        <dgm:constr type="w" for="ch" forName="left_33_1" refType="w" fact="0.36"/>
        <dgm:constr type="h" for="ch" forName="left_33_1" refType="h" fact="0.21"/>
        <dgm:constr type="b" for="ch" forName="left_33_1" refType="h" fact="0.725"/>
        <dgm:constr type="ctrX" for="ch" forName="left_33_1" refType="w" fact="0.24"/>
        <dgm:constr type="w" for="ch" forName="left_33_2" refType="w" fact="0.36"/>
        <dgm:constr type="h" for="ch" forName="left_33_2" refType="h" fact="0.21"/>
        <dgm:constr type="b" for="ch" forName="left_33_2" refType="h" fact="0.5"/>
        <dgm:constr type="ctrX" for="ch" forName="left_33_2" refType="w" fact="0.24"/>
        <dgm:constr type="w" for="ch" forName="left_33_3" refType="w" fact="0.36"/>
        <dgm:constr type="h" for="ch" forName="left_33_3" refType="h" fact="0.21"/>
        <dgm:constr type="b" for="ch" forName="left_33_3" refType="h" fact="0.275"/>
        <dgm:constr type="ctrX" for="ch" forName="left_33_3" refType="w" fact="0.24"/>
        <dgm:constr type="w" for="ch" forName="right_04_1" refType="w" fact="0.365"/>
        <dgm:constr type="h" for="ch" forName="right_04_1" refType="h" fact="0.185"/>
        <dgm:constr type="b" for="ch" forName="right_04_1" refType="h" fact="0.76"/>
        <dgm:constr type="ctrX" for="ch" forName="right_04_1" refType="w" fact="0.77"/>
        <dgm:constr type="w" for="ch" forName="right_04_2" refType="w" fact="0.365"/>
        <dgm:constr type="h" for="ch" forName="right_04_2" refType="h" fact="0.185"/>
        <dgm:constr type="b" for="ch" forName="right_04_2" refType="h" fact="0.595"/>
        <dgm:constr type="ctrX" for="ch" forName="right_04_2" refType="w" fact="0.78"/>
        <dgm:constr type="w" for="ch" forName="right_04_3" refType="w" fact="0.365"/>
        <dgm:constr type="h" for="ch" forName="right_04_3" refType="h" fact="0.185"/>
        <dgm:constr type="b" for="ch" forName="right_04_3" refType="h" fact="0.43"/>
        <dgm:constr type="ctrX" for="ch" forName="right_04_3" refType="w" fact="0.79"/>
        <dgm:constr type="w" for="ch" forName="right_04_4" refType="w" fact="0.365"/>
        <dgm:constr type="h" for="ch" forName="right_04_4" refType="h" fact="0.185"/>
        <dgm:constr type="b" for="ch" forName="right_04_4" refType="h" fact="0.265"/>
        <dgm:constr type="ctrX" for="ch" forName="right_04_4" refType="w" fact="0.8"/>
        <dgm:constr type="w" for="ch" forName="left_40_1" refType="w" fact="0.365"/>
        <dgm:constr type="h" for="ch" forName="left_40_1" refType="h" fact="0.185"/>
        <dgm:constr type="b" for="ch" forName="left_40_1" refType="h" fact="0.76"/>
        <dgm:constr type="ctrX" for="ch" forName="left_40_1" refType="w" fact="0.23"/>
        <dgm:constr type="w" for="ch" forName="left_40_2" refType="w" fact="0.365"/>
        <dgm:constr type="h" for="ch" forName="left_40_2" refType="h" fact="0.185"/>
        <dgm:constr type="b" for="ch" forName="left_40_2" refType="h" fact="0.595"/>
        <dgm:constr type="ctrX" for="ch" forName="left_40_2" refType="w" fact="0.22"/>
        <dgm:constr type="w" for="ch" forName="left_40_3" refType="w" fact="0.365"/>
        <dgm:constr type="h" for="ch" forName="left_40_3" refType="h" fact="0.185"/>
        <dgm:constr type="b" for="ch" forName="left_40_3" refType="h" fact="0.43"/>
        <dgm:constr type="ctrX" for="ch" forName="left_40_3" refType="w" fact="0.21"/>
        <dgm:constr type="w" for="ch" forName="left_40_4" refType="w" fact="0.365"/>
        <dgm:constr type="h" for="ch" forName="left_40_4" refType="h" fact="0.185"/>
        <dgm:constr type="b" for="ch" forName="left_40_4" refType="h" fact="0.265"/>
        <dgm:constr type="ctrX" for="ch" forName="left_40_4" refType="w" fact="0.2"/>
        <dgm:constr type="w" for="ch" forName="right_14_1" refType="w" fact="0.365"/>
        <dgm:constr type="h" for="ch" forName="right_14_1" refType="h" fact="0.185"/>
        <dgm:constr type="b" for="ch" forName="right_14_1" refType="h" fact="0.76"/>
        <dgm:constr type="ctrX" for="ch" forName="right_14_1" refType="w" fact="0.77"/>
        <dgm:constr type="w" for="ch" forName="right_14_2" refType="w" fact="0.365"/>
        <dgm:constr type="h" for="ch" forName="right_14_2" refType="h" fact="0.185"/>
        <dgm:constr type="b" for="ch" forName="right_14_2" refType="h" fact="0.595"/>
        <dgm:constr type="ctrX" for="ch" forName="right_14_2" refType="w" fact="0.78"/>
        <dgm:constr type="w" for="ch" forName="right_14_3" refType="w" fact="0.365"/>
        <dgm:constr type="h" for="ch" forName="right_14_3" refType="h" fact="0.185"/>
        <dgm:constr type="b" for="ch" forName="right_14_3" refType="h" fact="0.43"/>
        <dgm:constr type="ctrX" for="ch" forName="right_14_3" refType="w" fact="0.79"/>
        <dgm:constr type="w" for="ch" forName="right_14_4" refType="w" fact="0.365"/>
        <dgm:constr type="h" for="ch" forName="right_14_4" refType="h" fact="0.185"/>
        <dgm:constr type="b" for="ch" forName="right_14_4" refType="h" fact="0.265"/>
        <dgm:constr type="ctrX" for="ch" forName="right_14_4" refType="w" fact="0.8"/>
        <dgm:constr type="w" for="ch" forName="left_14_1" refType="w" fact="0.365"/>
        <dgm:constr type="h" for="ch" forName="left_14_1" refType="h" fact="0.185"/>
        <dgm:constr type="b" for="ch" forName="left_14_1" refType="h" fact="0.715"/>
        <dgm:constr type="ctrX" for="ch" forName="left_14_1" refType="w" fact="0.25"/>
        <dgm:constr type="w" for="ch" forName="left_41_1" refType="w" fact="0.365"/>
        <dgm:constr type="h" for="ch" forName="left_41_1" refType="h" fact="0.185"/>
        <dgm:constr type="b" for="ch" forName="left_41_1" refType="h" fact="0.76"/>
        <dgm:constr type="ctrX" for="ch" forName="left_41_1" refType="w" fact="0.23"/>
        <dgm:constr type="w" for="ch" forName="left_41_2" refType="w" fact="0.365"/>
        <dgm:constr type="h" for="ch" forName="left_41_2" refType="h" fact="0.185"/>
        <dgm:constr type="b" for="ch" forName="left_41_2" refType="h" fact="0.595"/>
        <dgm:constr type="ctrX" for="ch" forName="left_41_2" refType="w" fact="0.22"/>
        <dgm:constr type="w" for="ch" forName="left_41_3" refType="w" fact="0.365"/>
        <dgm:constr type="h" for="ch" forName="left_41_3" refType="h" fact="0.185"/>
        <dgm:constr type="b" for="ch" forName="left_41_3" refType="h" fact="0.43"/>
        <dgm:constr type="ctrX" for="ch" forName="left_41_3" refType="w" fact="0.21"/>
        <dgm:constr type="w" for="ch" forName="left_41_4" refType="w" fact="0.365"/>
        <dgm:constr type="h" for="ch" forName="left_41_4" refType="h" fact="0.185"/>
        <dgm:constr type="b" for="ch" forName="left_41_4" refType="h" fact="0.265"/>
        <dgm:constr type="ctrX" for="ch" forName="left_41_4" refType="w" fact="0.2"/>
        <dgm:constr type="w" for="ch" forName="right_41_1" refType="w" fact="0.365"/>
        <dgm:constr type="h" for="ch" forName="right_41_1" refType="h" fact="0.185"/>
        <dgm:constr type="b" for="ch" forName="right_41_1" refType="h" fact="0.715"/>
        <dgm:constr type="ctrX" for="ch" forName="right_41_1" refType="w" fact="0.75"/>
        <dgm:constr type="w" for="ch" forName="right_24_1" refType="w" fact="0.365"/>
        <dgm:constr type="h" for="ch" forName="right_24_1" refType="h" fact="0.185"/>
        <dgm:constr type="b" for="ch" forName="right_24_1" refType="h" fact="0.76"/>
        <dgm:constr type="ctrX" for="ch" forName="right_24_1" refType="w" fact="0.77"/>
        <dgm:constr type="w" for="ch" forName="right_24_2" refType="w" fact="0.365"/>
        <dgm:constr type="h" for="ch" forName="right_24_2" refType="h" fact="0.185"/>
        <dgm:constr type="b" for="ch" forName="right_24_2" refType="h" fact="0.595"/>
        <dgm:constr type="ctrX" for="ch" forName="right_24_2" refType="w" fact="0.78"/>
        <dgm:constr type="w" for="ch" forName="right_24_3" refType="w" fact="0.365"/>
        <dgm:constr type="h" for="ch" forName="right_24_3" refType="h" fact="0.185"/>
        <dgm:constr type="b" for="ch" forName="right_24_3" refType="h" fact="0.43"/>
        <dgm:constr type="ctrX" for="ch" forName="right_24_3" refType="w" fact="0.79"/>
        <dgm:constr type="w" for="ch" forName="right_24_4" refType="w" fact="0.365"/>
        <dgm:constr type="h" for="ch" forName="right_24_4" refType="h" fact="0.185"/>
        <dgm:constr type="b" for="ch" forName="right_24_4" refType="h" fact="0.265"/>
        <dgm:constr type="ctrX" for="ch" forName="right_24_4" refType="w" fact="0.8"/>
        <dgm:constr type="w" for="ch" forName="left_24_1" refType="w" fact="0.365"/>
        <dgm:constr type="h" for="ch" forName="left_24_1" refType="h" fact="0.185"/>
        <dgm:constr type="b" for="ch" forName="left_24_1" refType="h" fact="0.715"/>
        <dgm:constr type="ctrX" for="ch" forName="left_24_1" refType="w" fact="0.25"/>
        <dgm:constr type="w" for="ch" forName="left_24_2" refType="w" fact="0.365"/>
        <dgm:constr type="h" for="ch" forName="left_24_2" refType="h" fact="0.185"/>
        <dgm:constr type="b" for="ch" forName="left_24_2" refType="h" fact="0.55"/>
        <dgm:constr type="ctrX" for="ch" forName="left_24_2" refType="w" fact="0.26"/>
        <dgm:constr type="w" for="ch" forName="left_42_1" refType="w" fact="0.365"/>
        <dgm:constr type="h" for="ch" forName="left_42_1" refType="h" fact="0.185"/>
        <dgm:constr type="b" for="ch" forName="left_42_1" refType="h" fact="0.76"/>
        <dgm:constr type="ctrX" for="ch" forName="left_42_1" refType="w" fact="0.23"/>
        <dgm:constr type="w" for="ch" forName="left_42_2" refType="w" fact="0.365"/>
        <dgm:constr type="h" for="ch" forName="left_42_2" refType="h" fact="0.185"/>
        <dgm:constr type="b" for="ch" forName="left_42_2" refType="h" fact="0.595"/>
        <dgm:constr type="ctrX" for="ch" forName="left_42_2" refType="w" fact="0.22"/>
        <dgm:constr type="w" for="ch" forName="left_42_3" refType="w" fact="0.365"/>
        <dgm:constr type="h" for="ch" forName="left_42_3" refType="h" fact="0.185"/>
        <dgm:constr type="b" for="ch" forName="left_42_3" refType="h" fact="0.43"/>
        <dgm:constr type="ctrX" for="ch" forName="left_42_3" refType="w" fact="0.21"/>
        <dgm:constr type="w" for="ch" forName="left_42_4" refType="w" fact="0.365"/>
        <dgm:constr type="h" for="ch" forName="left_42_4" refType="h" fact="0.185"/>
        <dgm:constr type="b" for="ch" forName="left_42_4" refType="h" fact="0.265"/>
        <dgm:constr type="ctrX" for="ch" forName="left_42_4" refType="w" fact="0.2"/>
        <dgm:constr type="w" for="ch" forName="right_42_1" refType="w" fact="0.365"/>
        <dgm:constr type="h" for="ch" forName="right_42_1" refType="h" fact="0.185"/>
        <dgm:constr type="b" for="ch" forName="right_42_1" refType="h" fact="0.715"/>
        <dgm:constr type="ctrX" for="ch" forName="right_42_1" refType="w" fact="0.75"/>
        <dgm:constr type="w" for="ch" forName="right_42_2" refType="w" fact="0.365"/>
        <dgm:constr type="h" for="ch" forName="right_42_2" refType="h" fact="0.185"/>
        <dgm:constr type="b" for="ch" forName="right_42_2" refType="h" fact="0.55"/>
        <dgm:constr type="ctrX" for="ch" forName="right_42_2" refType="w" fact="0.74"/>
        <dgm:constr type="w" for="ch" forName="right_34_1" refType="w" fact="0.365"/>
        <dgm:constr type="h" for="ch" forName="right_34_1" refType="h" fact="0.185"/>
        <dgm:constr type="b" for="ch" forName="right_34_1" refType="h" fact="0.76"/>
        <dgm:constr type="ctrX" for="ch" forName="right_34_1" refType="w" fact="0.77"/>
        <dgm:constr type="w" for="ch" forName="right_34_2" refType="w" fact="0.365"/>
        <dgm:constr type="h" for="ch" forName="right_34_2" refType="h" fact="0.185"/>
        <dgm:constr type="b" for="ch" forName="right_34_2" refType="h" fact="0.595"/>
        <dgm:constr type="ctrX" for="ch" forName="right_34_2" refType="w" fact="0.78"/>
        <dgm:constr type="w" for="ch" forName="right_34_3" refType="w" fact="0.365"/>
        <dgm:constr type="h" for="ch" forName="right_34_3" refType="h" fact="0.185"/>
        <dgm:constr type="b" for="ch" forName="right_34_3" refType="h" fact="0.43"/>
        <dgm:constr type="ctrX" for="ch" forName="right_34_3" refType="w" fact="0.79"/>
        <dgm:constr type="w" for="ch" forName="right_34_4" refType="w" fact="0.365"/>
        <dgm:constr type="h" for="ch" forName="right_34_4" refType="h" fact="0.185"/>
        <dgm:constr type="b" for="ch" forName="right_34_4" refType="h" fact="0.265"/>
        <dgm:constr type="ctrX" for="ch" forName="right_34_4" refType="w" fact="0.8"/>
        <dgm:constr type="w" for="ch" forName="left_34_1" refType="w" fact="0.365"/>
        <dgm:constr type="h" for="ch" forName="left_34_1" refType="h" fact="0.185"/>
        <dgm:constr type="b" for="ch" forName="left_34_1" refType="h" fact="0.715"/>
        <dgm:constr type="ctrX" for="ch" forName="left_34_1" refType="w" fact="0.25"/>
        <dgm:constr type="w" for="ch" forName="left_34_2" refType="w" fact="0.365"/>
        <dgm:constr type="h" for="ch" forName="left_34_2" refType="h" fact="0.185"/>
        <dgm:constr type="b" for="ch" forName="left_34_2" refType="h" fact="0.55"/>
        <dgm:constr type="ctrX" for="ch" forName="left_34_2" refType="w" fact="0.26"/>
        <dgm:constr type="w" for="ch" forName="left_34_3" refType="w" fact="0.365"/>
        <dgm:constr type="h" for="ch" forName="left_34_3" refType="h" fact="0.185"/>
        <dgm:constr type="b" for="ch" forName="left_34_3" refType="h" fact="0.385"/>
        <dgm:constr type="ctrX" for="ch" forName="left_34_3" refType="w" fact="0.27"/>
        <dgm:constr type="w" for="ch" forName="left_43_1" refType="w" fact="0.365"/>
        <dgm:constr type="h" for="ch" forName="left_43_1" refType="h" fact="0.185"/>
        <dgm:constr type="b" for="ch" forName="left_43_1" refType="h" fact="0.76"/>
        <dgm:constr type="ctrX" for="ch" forName="left_43_1" refType="w" fact="0.23"/>
        <dgm:constr type="w" for="ch" forName="left_43_2" refType="w" fact="0.365"/>
        <dgm:constr type="h" for="ch" forName="left_43_2" refType="h" fact="0.185"/>
        <dgm:constr type="b" for="ch" forName="left_43_2" refType="h" fact="0.595"/>
        <dgm:constr type="ctrX" for="ch" forName="left_43_2" refType="w" fact="0.22"/>
        <dgm:constr type="w" for="ch" forName="left_43_3" refType="w" fact="0.365"/>
        <dgm:constr type="h" for="ch" forName="left_43_3" refType="h" fact="0.185"/>
        <dgm:constr type="b" for="ch" forName="left_43_3" refType="h" fact="0.43"/>
        <dgm:constr type="ctrX" for="ch" forName="left_43_3" refType="w" fact="0.21"/>
        <dgm:constr type="w" for="ch" forName="left_43_4" refType="w" fact="0.365"/>
        <dgm:constr type="h" for="ch" forName="left_43_4" refType="h" fact="0.185"/>
        <dgm:constr type="b" for="ch" forName="left_43_4" refType="h" fact="0.265"/>
        <dgm:constr type="ctrX" for="ch" forName="left_43_4" refType="w" fact="0.2"/>
        <dgm:constr type="w" for="ch" forName="right_43_1" refType="w" fact="0.365"/>
        <dgm:constr type="h" for="ch" forName="right_43_1" refType="h" fact="0.185"/>
        <dgm:constr type="b" for="ch" forName="right_43_1" refType="h" fact="0.715"/>
        <dgm:constr type="ctrX" for="ch" forName="right_43_1" refType="w" fact="0.75"/>
        <dgm:constr type="w" for="ch" forName="right_43_2" refType="w" fact="0.365"/>
        <dgm:constr type="h" for="ch" forName="right_43_2" refType="h" fact="0.185"/>
        <dgm:constr type="b" for="ch" forName="right_43_2" refType="h" fact="0.55"/>
        <dgm:constr type="ctrX" for="ch" forName="right_43_2" refType="w" fact="0.74"/>
        <dgm:constr type="w" for="ch" forName="right_43_3" refType="w" fact="0.365"/>
        <dgm:constr type="h" for="ch" forName="right_43_3" refType="h" fact="0.185"/>
        <dgm:constr type="b" for="ch" forName="right_43_3" refType="h" fact="0.385"/>
        <dgm:constr type="ctrX" for="ch" forName="right_43_3" refType="w" fact="0.73"/>
        <dgm:constr type="w" for="ch" forName="right_44_1" refType="w" fact="0.36"/>
        <dgm:constr type="h" for="ch" forName="right_44_1" refType="h" fact="0.154"/>
        <dgm:constr type="b" for="ch" forName="right_44_1" refType="h" fact="0.725"/>
        <dgm:constr type="ctrX" for="ch" forName="right_44_1" refType="w" fact="0.76"/>
        <dgm:constr type="w" for="ch" forName="right_44_2" refType="w" fact="0.36"/>
        <dgm:constr type="h" for="ch" forName="right_44_2" refType="h" fact="0.154"/>
        <dgm:constr type="b" for="ch" forName="right_44_2" refType="h" fact="0.559"/>
        <dgm:constr type="ctrX" for="ch" forName="right_44_2" refType="w" fact="0.76"/>
        <dgm:constr type="w" for="ch" forName="right_44_3" refType="w" fact="0.36"/>
        <dgm:constr type="h" for="ch" forName="right_44_3" refType="h" fact="0.154"/>
        <dgm:constr type="b" for="ch" forName="right_44_3" refType="h" fact="0.393"/>
        <dgm:constr type="ctrX" for="ch" forName="right_44_3" refType="w" fact="0.76"/>
        <dgm:constr type="w" for="ch" forName="right_44_4" refType="w" fact="0.36"/>
        <dgm:constr type="h" for="ch" forName="right_44_4" refType="h" fact="0.154"/>
        <dgm:constr type="b" for="ch" forName="right_44_4" refType="h" fact="0.224"/>
        <dgm:constr type="ctrX" for="ch" forName="right_44_4" refType="w" fact="0.76"/>
        <dgm:constr type="w" for="ch" forName="left_44_1" refType="w" fact="0.36"/>
        <dgm:constr type="h" for="ch" forName="left_44_1" refType="h" fact="0.154"/>
        <dgm:constr type="b" for="ch" forName="left_44_1" refType="h" fact="0.725"/>
        <dgm:constr type="ctrX" for="ch" forName="left_44_1" refType="w" fact="0.24"/>
        <dgm:constr type="w" for="ch" forName="left_44_2" refType="w" fact="0.36"/>
        <dgm:constr type="h" for="ch" forName="left_44_2" refType="h" fact="0.154"/>
        <dgm:constr type="b" for="ch" forName="left_44_2" refType="h" fact="0.559"/>
        <dgm:constr type="ctrX" for="ch" forName="left_44_2" refType="w" fact="0.24"/>
        <dgm:constr type="w" for="ch" forName="left_44_3" refType="w" fact="0.36"/>
        <dgm:constr type="h" for="ch" forName="left_44_3" refType="h" fact="0.154"/>
        <dgm:constr type="b" for="ch" forName="left_44_3" refType="h" fact="0.393"/>
        <dgm:constr type="ctrX" for="ch" forName="left_44_3" refType="w" fact="0.24"/>
        <dgm:constr type="w" for="ch" forName="left_44_4" refType="w" fact="0.36"/>
        <dgm:constr type="h" for="ch" forName="left_44_4" refType="h" fact="0.154"/>
        <dgm:constr type="b" for="ch" forName="left_44_4" refType="h" fact="0.224"/>
        <dgm:constr type="ctrX" for="ch" forName="left_44_4" refType="w" fact="0.24"/>
      </dgm:constrLst>
      <dgm:ruleLst/>
      <dgm:layoutNode name="dummyMaxCanvas_ChildArea">
        <dgm:alg type="sp"/>
        <dgm:shape xmlns:r="http://schemas.openxmlformats.org/officeDocument/2006/relationships" r:blip="">
          <dgm:adjLst/>
        </dgm:shape>
        <dgm:presOf/>
        <dgm:constrLst/>
        <dgm:ruleLst/>
      </dgm:layoutNode>
      <dgm:layoutNode name="fulcrum" styleLbl="alignAccFollowNode1">
        <dgm:alg type="sp"/>
        <dgm:shape xmlns:r="http://schemas.openxmlformats.org/officeDocument/2006/relationships" type="triangle" r:blip="">
          <dgm:adjLst/>
        </dgm:shape>
        <dgm:presOf/>
        <dgm:constrLst/>
        <dgm:ruleLst/>
      </dgm:layoutNode>
      <dgm:choose name="Name0">
        <dgm:if name="Name1" axis="ch ch" ptType="node node" st="1 1" cnt="1 0" func="cnt" op="equ" val="0">
          <dgm:choose name="Name2">
            <dgm:if name="Name3" axis="ch ch" ptType="node node" st="2 1" cnt="1 0" func="cnt" op="equ" val="0">
              <dgm:layoutNode name="balance_00" styleLbl="alignAccFollowNode1">
                <dgm:varLst>
                  <dgm:bulletEnabled val="1"/>
                </dgm:varLst>
                <dgm:alg type="sp"/>
                <dgm:shape xmlns:r="http://schemas.openxmlformats.org/officeDocument/2006/relationships" type="rect" r:blip="">
                  <dgm:adjLst/>
                </dgm:shape>
                <dgm:presOf/>
                <dgm:constrLst/>
                <dgm:ruleLst/>
              </dgm:layoutNode>
            </dgm:if>
            <dgm:else name="Name4">
              <dgm:choose name="Name5">
                <dgm:if name="Name6" axis="ch ch" ptType="node node" st="2 1" cnt="1 0" func="cnt" op="equ" val="1">
                  <dgm:layoutNode name="balance_01" styleLbl="alignAccFollowNode1">
                    <dgm:varLst>
                      <dgm:bulletEnabled val="1"/>
                    </dgm:varLst>
                    <dgm:alg type="sp"/>
                    <dgm:shape xmlns:r="http://schemas.openxmlformats.org/officeDocument/2006/relationships" rot="4" type="rect" r:blip="">
                      <dgm:adjLst/>
                    </dgm:shape>
                    <dgm:presOf/>
                    <dgm:constrLst/>
                    <dgm:ruleLst/>
                  </dgm:layoutNode>
                  <dgm:layoutNode name="right_01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
                  <dgm:choose name="Name8">
                    <dgm:if name="Name9" axis="ch ch" ptType="node node" st="2 1" cnt="1 0" func="cnt" op="equ" val="2">
                      <dgm:layoutNode name="balance_02" styleLbl="alignAccFollowNode1">
                        <dgm:varLst>
                          <dgm:bulletEnabled val="1"/>
                        </dgm:varLst>
                        <dgm:alg type="sp"/>
                        <dgm:shape xmlns:r="http://schemas.openxmlformats.org/officeDocument/2006/relationships" rot="4" type="rect" r:blip="">
                          <dgm:adjLst/>
                        </dgm:shape>
                        <dgm:presOf/>
                        <dgm:constrLst/>
                        <dgm:ruleLst/>
                      </dgm:layoutNode>
                      <dgm:layoutNode name="right_02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2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
                      <dgm:choose name="Name11">
                        <dgm:if name="Name12" axis="ch ch" ptType="node node" st="2 1" cnt="1 0" func="cnt" op="equ" val="3">
                          <dgm:layoutNode name="balance_03" styleLbl="alignAccFollowNode1">
                            <dgm:varLst>
                              <dgm:bulletEnabled val="1"/>
                            </dgm:varLst>
                            <dgm:alg type="sp"/>
                            <dgm:shape xmlns:r="http://schemas.openxmlformats.org/officeDocument/2006/relationships" rot="4" type="rect" r:blip="">
                              <dgm:adjLst/>
                            </dgm:shape>
                            <dgm:presOf/>
                            <dgm:constrLst/>
                            <dgm:ruleLst/>
                          </dgm:layoutNode>
                          <dgm:layoutNode name="right_03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3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3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3">
                          <dgm:choose name="Name14">
                            <dgm:if name="Name15" axis="ch ch" ptType="node node" st="2 1" cnt="1 0" func="cnt" op="gte" val="4">
                              <dgm:layoutNode name="balance_04" styleLbl="alignAccFollowNode1">
                                <dgm:varLst>
                                  <dgm:bulletEnabled val="1"/>
                                </dgm:varLst>
                                <dgm:alg type="sp"/>
                                <dgm:shape xmlns:r="http://schemas.openxmlformats.org/officeDocument/2006/relationships" rot="4" type="rect" r:blip="">
                                  <dgm:adjLst/>
                                </dgm:shape>
                                <dgm:presOf/>
                                <dgm:constrLst/>
                                <dgm:ruleLst/>
                              </dgm:layoutNode>
                              <dgm:layoutNode name="right_04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4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4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04_4" styleLbl="node1">
                                <dgm:varLst>
                                  <dgm:bulletEnabled val="1"/>
                                </dgm:varLst>
                                <dgm:alg type="tx"/>
                                <dgm:shape xmlns:r="http://schemas.openxmlformats.org/officeDocument/2006/relationships" rot="4" type="roundRect" r:blip="">
                                  <dgm:adjLst/>
                                </dgm:shape>
                                <dgm:presOf axis="ch ch desOrSelf" ptType="node node node" st="2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6"/>
                          </dgm:choose>
                        </dgm:else>
                      </dgm:choose>
                    </dgm:else>
                  </dgm:choose>
                </dgm:else>
              </dgm:choose>
            </dgm:else>
          </dgm:choose>
        </dgm:if>
        <dgm:else name="Name17">
          <dgm:choose name="Name18">
            <dgm:if name="Name19" axis="ch ch" ptType="node node" st="1 1" cnt="1 0" func="cnt" op="equ" val="1">
              <dgm:choose name="Name20">
                <dgm:if name="Name21" axis="ch ch" ptType="node node" st="2 1" cnt="1 0" func="cnt" op="equ" val="0">
                  <dgm:layoutNode name="balance_10" styleLbl="alignAccFollowNode1">
                    <dgm:varLst>
                      <dgm:bulletEnabled val="1"/>
                    </dgm:varLst>
                    <dgm:alg type="sp"/>
                    <dgm:shape xmlns:r="http://schemas.openxmlformats.org/officeDocument/2006/relationships" rot="-4" type="rect" r:blip="">
                      <dgm:adjLst/>
                    </dgm:shape>
                    <dgm:presOf/>
                    <dgm:constrLst/>
                    <dgm:ruleLst/>
                  </dgm:layoutNode>
                  <dgm:layoutNode name="left_10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22">
                  <dgm:choose name="Name23">
                    <dgm:if name="Name24" axis="ch ch" ptType="node node" st="2 1" cnt="1 0" func="cnt" op="equ" val="1">
                      <dgm:layoutNode name="balance_11" styleLbl="alignAccFollowNode1">
                        <dgm:varLst>
                          <dgm:bulletEnabled val="1"/>
                        </dgm:varLst>
                        <dgm:alg type="sp"/>
                        <dgm:shape xmlns:r="http://schemas.openxmlformats.org/officeDocument/2006/relationships" type="rect" r:blip="">
                          <dgm:adjLst/>
                        </dgm:shape>
                        <dgm:presOf/>
                        <dgm:constrLst/>
                        <dgm:ruleLst/>
                      </dgm:layoutNode>
                      <dgm:layoutNode name="left_11_1" styleLbl="node1">
                        <dgm:varLst>
                          <dgm:bulletEnabled val="1"/>
                        </dgm:varLst>
                        <dgm:alg type="tx"/>
                        <dgm:shape xmlns:r="http://schemas.openxmlformats.org/officeDocument/2006/relationships"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1_1" styleLbl="node1">
                        <dgm:varLst>
                          <dgm:bulletEnabled val="1"/>
                        </dgm:varLst>
                        <dgm:alg type="tx"/>
                        <dgm:shape xmlns:r="http://schemas.openxmlformats.org/officeDocument/2006/relationships"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25">
                      <dgm:choose name="Name26">
                        <dgm:if name="Name27" axis="ch ch" ptType="node node" st="2 1" cnt="1 0" func="cnt" op="equ" val="2">
                          <dgm:layoutNode name="balance_12" styleLbl="alignAccFollowNode1">
                            <dgm:varLst>
                              <dgm:bulletEnabled val="1"/>
                            </dgm:varLst>
                            <dgm:alg type="sp"/>
                            <dgm:shape xmlns:r="http://schemas.openxmlformats.org/officeDocument/2006/relationships" rot="4" type="rect" r:blip="">
                              <dgm:adjLst/>
                            </dgm:shape>
                            <dgm:presOf/>
                            <dgm:constrLst/>
                            <dgm:ruleLst/>
                          </dgm:layoutNode>
                          <dgm:layoutNode name="right_12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2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12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28">
                          <dgm:choose name="Name29">
                            <dgm:if name="Name30" axis="ch ch" ptType="node node" st="2 1" cnt="1 0" func="cnt" op="equ" val="3">
                              <dgm:layoutNode name="balance_13" styleLbl="alignAccFollowNode1">
                                <dgm:varLst>
                                  <dgm:bulletEnabled val="1"/>
                                </dgm:varLst>
                                <dgm:alg type="sp"/>
                                <dgm:shape xmlns:r="http://schemas.openxmlformats.org/officeDocument/2006/relationships" rot="4" type="rect" r:blip="">
                                  <dgm:adjLst/>
                                </dgm:shape>
                                <dgm:presOf/>
                                <dgm:constrLst/>
                                <dgm:ruleLst/>
                              </dgm:layoutNode>
                              <dgm:layoutNode name="right_13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3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3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13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31">
                              <dgm:choose name="Name32">
                                <dgm:if name="Name33" axis="ch ch" ptType="node node" st="2 1" cnt="1 0" func="cnt" op="gte" val="4">
                                  <dgm:layoutNode name="balance_14" styleLbl="alignAccFollowNode1">
                                    <dgm:varLst>
                                      <dgm:bulletEnabled val="1"/>
                                    </dgm:varLst>
                                    <dgm:alg type="sp"/>
                                    <dgm:shape xmlns:r="http://schemas.openxmlformats.org/officeDocument/2006/relationships" rot="4" type="rect" r:blip="">
                                      <dgm:adjLst/>
                                    </dgm:shape>
                                    <dgm:presOf/>
                                    <dgm:constrLst/>
                                    <dgm:ruleLst/>
                                  </dgm:layoutNode>
                                  <dgm:layoutNode name="right_14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4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4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14_4" styleLbl="node1">
                                    <dgm:varLst>
                                      <dgm:bulletEnabled val="1"/>
                                    </dgm:varLst>
                                    <dgm:alg type="tx"/>
                                    <dgm:shape xmlns:r="http://schemas.openxmlformats.org/officeDocument/2006/relationships" rot="4" type="roundRect" r:blip="">
                                      <dgm:adjLst/>
                                    </dgm:shape>
                                    <dgm:presOf axis="ch ch desOrSelf" ptType="node node node" st="2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14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34"/>
                              </dgm:choose>
                            </dgm:else>
                          </dgm:choose>
                        </dgm:else>
                      </dgm:choose>
                    </dgm:else>
                  </dgm:choose>
                </dgm:else>
              </dgm:choose>
            </dgm:if>
            <dgm:else name="Name35">
              <dgm:choose name="Name36">
                <dgm:if name="Name37" axis="ch ch" ptType="node node" st="1 1" cnt="1 0" func="cnt" op="equ" val="2">
                  <dgm:choose name="Name38">
                    <dgm:if name="Name39" axis="ch ch" ptType="node node" st="2 1" cnt="1 0" func="cnt" op="equ" val="0">
                      <dgm:layoutNode name="balance_20" styleLbl="alignAccFollowNode1">
                        <dgm:varLst>
                          <dgm:bulletEnabled val="1"/>
                        </dgm:varLst>
                        <dgm:alg type="sp"/>
                        <dgm:shape xmlns:r="http://schemas.openxmlformats.org/officeDocument/2006/relationships" rot="-4" type="rect" r:blip="">
                          <dgm:adjLst/>
                        </dgm:shape>
                        <dgm:presOf/>
                        <dgm:constrLst/>
                        <dgm:ruleLst/>
                      </dgm:layoutNode>
                      <dgm:layoutNode name="left_20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0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0">
                      <dgm:choose name="Name41">
                        <dgm:if name="Name42" axis="ch ch" ptType="node node" st="2 1" cnt="1 0" func="cnt" op="equ" val="1">
                          <dgm:layoutNode name="balance_21" styleLbl="alignAccFollowNode1">
                            <dgm:varLst>
                              <dgm:bulletEnabled val="1"/>
                            </dgm:varLst>
                            <dgm:alg type="sp"/>
                            <dgm:shape xmlns:r="http://schemas.openxmlformats.org/officeDocument/2006/relationships" rot="-4" type="rect" r:blip="">
                              <dgm:adjLst/>
                            </dgm:shape>
                            <dgm:presOf/>
                            <dgm:constrLst/>
                            <dgm:ruleLst/>
                          </dgm:layoutNode>
                          <dgm:layoutNode name="left_21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1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1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3">
                          <dgm:choose name="Name44">
                            <dgm:if name="Name45" axis="ch ch" ptType="node node" st="2 1" cnt="1 0" func="cnt" op="equ" val="2">
                              <dgm:layoutNode name="balance_22" styleLbl="alignAccFollowNode1">
                                <dgm:varLst>
                                  <dgm:bulletEnabled val="1"/>
                                </dgm:varLst>
                                <dgm:alg type="sp"/>
                                <dgm:shape xmlns:r="http://schemas.openxmlformats.org/officeDocument/2006/relationships" type="rect" r:blip="">
                                  <dgm:adjLst/>
                                </dgm:shape>
                                <dgm:presOf/>
                                <dgm:constrLst/>
                                <dgm:ruleLst/>
                              </dgm:layoutNode>
                              <dgm:layoutNode name="right_22_1" styleLbl="node1">
                                <dgm:varLst>
                                  <dgm:bulletEnabled val="1"/>
                                </dgm:varLst>
                                <dgm:alg type="tx"/>
                                <dgm:shape xmlns:r="http://schemas.openxmlformats.org/officeDocument/2006/relationships"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2_2" styleLbl="node1">
                                <dgm:varLst>
                                  <dgm:bulletEnabled val="1"/>
                                </dgm:varLst>
                                <dgm:alg type="tx"/>
                                <dgm:shape xmlns:r="http://schemas.openxmlformats.org/officeDocument/2006/relationships"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2_1" styleLbl="node1">
                                <dgm:varLst>
                                  <dgm:bulletEnabled val="1"/>
                                </dgm:varLst>
                                <dgm:alg type="tx"/>
                                <dgm:shape xmlns:r="http://schemas.openxmlformats.org/officeDocument/2006/relationships"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2_2" styleLbl="node1">
                                <dgm:varLst>
                                  <dgm:bulletEnabled val="1"/>
                                </dgm:varLst>
                                <dgm:alg type="tx"/>
                                <dgm:shape xmlns:r="http://schemas.openxmlformats.org/officeDocument/2006/relationships"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6">
                              <dgm:choose name="Name47">
                                <dgm:if name="Name48" axis="ch ch" ptType="node node" st="2 1" cnt="1 0" func="cnt" op="equ" val="3">
                                  <dgm:layoutNode name="balance_23" styleLbl="alignAccFollowNode1">
                                    <dgm:varLst>
                                      <dgm:bulletEnabled val="1"/>
                                    </dgm:varLst>
                                    <dgm:alg type="sp"/>
                                    <dgm:shape xmlns:r="http://schemas.openxmlformats.org/officeDocument/2006/relationships" rot="4" type="rect" r:blip="">
                                      <dgm:adjLst/>
                                    </dgm:shape>
                                    <dgm:presOf/>
                                    <dgm:constrLst/>
                                    <dgm:ruleLst/>
                                  </dgm:layoutNode>
                                  <dgm:layoutNode name="right_23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3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3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3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3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9">
                                  <dgm:choose name="Name50">
                                    <dgm:if name="Name51" axis="ch ch" ptType="node node" st="2 1" cnt="1 0" func="cnt" op="gte" val="4">
                                      <dgm:layoutNode name="balance_24" styleLbl="alignAccFollowNode1">
                                        <dgm:varLst>
                                          <dgm:bulletEnabled val="1"/>
                                        </dgm:varLst>
                                        <dgm:alg type="sp"/>
                                        <dgm:shape xmlns:r="http://schemas.openxmlformats.org/officeDocument/2006/relationships" rot="4" type="rect" r:blip="">
                                          <dgm:adjLst/>
                                        </dgm:shape>
                                        <dgm:presOf/>
                                        <dgm:constrLst/>
                                        <dgm:ruleLst/>
                                      </dgm:layoutNode>
                                      <dgm:layoutNode name="right_24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4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4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24_4" styleLbl="node1">
                                        <dgm:varLst>
                                          <dgm:bulletEnabled val="1"/>
                                        </dgm:varLst>
                                        <dgm:alg type="tx"/>
                                        <dgm:shape xmlns:r="http://schemas.openxmlformats.org/officeDocument/2006/relationships" rot="4" type="roundRect" r:blip="">
                                          <dgm:adjLst/>
                                        </dgm:shape>
                                        <dgm:presOf axis="ch ch desOrSelf" ptType="node node node" st="2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4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24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2"/>
                                  </dgm:choose>
                                </dgm:else>
                              </dgm:choose>
                            </dgm:else>
                          </dgm:choose>
                        </dgm:else>
                      </dgm:choose>
                    </dgm:else>
                  </dgm:choose>
                </dgm:if>
                <dgm:else name="Name53">
                  <dgm:choose name="Name54">
                    <dgm:if name="Name55" axis="ch ch" ptType="node node" st="1 1" cnt="1 0" func="cnt" op="equ" val="3">
                      <dgm:choose name="Name56">
                        <dgm:if name="Name57" axis="ch ch" ptType="node node" st="2 1" cnt="1 0" func="cnt" op="equ" val="0">
                          <dgm:layoutNode name="balance_30" styleLbl="alignAccFollowNode1">
                            <dgm:varLst>
                              <dgm:bulletEnabled val="1"/>
                            </dgm:varLst>
                            <dgm:alg type="sp"/>
                            <dgm:shape xmlns:r="http://schemas.openxmlformats.org/officeDocument/2006/relationships" rot="-4" type="rect" r:blip="">
                              <dgm:adjLst/>
                            </dgm:shape>
                            <dgm:presOf/>
                            <dgm:constrLst/>
                            <dgm:ruleLst/>
                          </dgm:layoutNode>
                          <dgm:layoutNode name="left_30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0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0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8">
                          <dgm:choose name="Name59">
                            <dgm:if name="Name60" axis="ch ch" ptType="node node" st="2 1" cnt="1 0" func="cnt" op="equ" val="1">
                              <dgm:layoutNode name="balance_31" styleLbl="alignAccFollowNode1">
                                <dgm:varLst>
                                  <dgm:bulletEnabled val="1"/>
                                </dgm:varLst>
                                <dgm:alg type="sp"/>
                                <dgm:shape xmlns:r="http://schemas.openxmlformats.org/officeDocument/2006/relationships" rot="-4" type="rect" r:blip="">
                                  <dgm:adjLst/>
                                </dgm:shape>
                                <dgm:presOf/>
                                <dgm:constrLst/>
                                <dgm:ruleLst/>
                              </dgm:layoutNode>
                              <dgm:layoutNode name="left_31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1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1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1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1">
                              <dgm:choose name="Name62">
                                <dgm:if name="Name63" axis="ch ch" ptType="node node" st="2 1" cnt="1 0" func="cnt" op="equ" val="2">
                                  <dgm:layoutNode name="balance_32" styleLbl="alignAccFollowNode1">
                                    <dgm:varLst>
                                      <dgm:bulletEnabled val="1"/>
                                    </dgm:varLst>
                                    <dgm:alg type="sp"/>
                                    <dgm:shape xmlns:r="http://schemas.openxmlformats.org/officeDocument/2006/relationships" rot="-4" type="rect" r:blip="">
                                      <dgm:adjLst/>
                                    </dgm:shape>
                                    <dgm:presOf/>
                                    <dgm:constrLst/>
                                    <dgm:ruleLst/>
                                  </dgm:layoutNode>
                                  <dgm:layoutNode name="left_32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2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2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2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2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4">
                                  <dgm:choose name="Name65">
                                    <dgm:if name="Name66" axis="ch ch" ptType="node node" st="2 1" cnt="1 0" func="cnt" op="equ" val="3">
                                      <dgm:layoutNode name="balance_33" styleLbl="alignAccFollowNode1">
                                        <dgm:varLst>
                                          <dgm:bulletEnabled val="1"/>
                                        </dgm:varLst>
                                        <dgm:alg type="sp"/>
                                        <dgm:shape xmlns:r="http://schemas.openxmlformats.org/officeDocument/2006/relationships" type="rect" r:blip="">
                                          <dgm:adjLst/>
                                        </dgm:shape>
                                        <dgm:presOf/>
                                        <dgm:constrLst/>
                                        <dgm:ruleLst/>
                                      </dgm:layoutNode>
                                      <dgm:layoutNode name="right_33_1" styleLbl="node1">
                                        <dgm:varLst>
                                          <dgm:bulletEnabled val="1"/>
                                        </dgm:varLst>
                                        <dgm:alg type="tx"/>
                                        <dgm:shape xmlns:r="http://schemas.openxmlformats.org/officeDocument/2006/relationships"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3_2" styleLbl="node1">
                                        <dgm:varLst>
                                          <dgm:bulletEnabled val="1"/>
                                        </dgm:varLst>
                                        <dgm:alg type="tx"/>
                                        <dgm:shape xmlns:r="http://schemas.openxmlformats.org/officeDocument/2006/relationships"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3_3" styleLbl="node1">
                                        <dgm:varLst>
                                          <dgm:bulletEnabled val="1"/>
                                        </dgm:varLst>
                                        <dgm:alg type="tx"/>
                                        <dgm:shape xmlns:r="http://schemas.openxmlformats.org/officeDocument/2006/relationships"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3_1" styleLbl="node1">
                                        <dgm:varLst>
                                          <dgm:bulletEnabled val="1"/>
                                        </dgm:varLst>
                                        <dgm:alg type="tx"/>
                                        <dgm:shape xmlns:r="http://schemas.openxmlformats.org/officeDocument/2006/relationships"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3_2" styleLbl="node1">
                                        <dgm:varLst>
                                          <dgm:bulletEnabled val="1"/>
                                        </dgm:varLst>
                                        <dgm:alg type="tx"/>
                                        <dgm:shape xmlns:r="http://schemas.openxmlformats.org/officeDocument/2006/relationships"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3_3" styleLbl="node1">
                                        <dgm:varLst>
                                          <dgm:bulletEnabled val="1"/>
                                        </dgm:varLst>
                                        <dgm:alg type="tx"/>
                                        <dgm:shape xmlns:r="http://schemas.openxmlformats.org/officeDocument/2006/relationships"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7">
                                      <dgm:choose name="Name68">
                                        <dgm:if name="Name69" axis="ch ch" ptType="node node" st="2 1" cnt="1 0" func="cnt" op="gte" val="4">
                                          <dgm:layoutNode name="balance_34" styleLbl="alignAccFollowNode1">
                                            <dgm:varLst>
                                              <dgm:bulletEnabled val="1"/>
                                            </dgm:varLst>
                                            <dgm:alg type="sp"/>
                                            <dgm:shape xmlns:r="http://schemas.openxmlformats.org/officeDocument/2006/relationships" rot="4" type="rect" r:blip="">
                                              <dgm:adjLst/>
                                            </dgm:shape>
                                            <dgm:presOf/>
                                            <dgm:constrLst/>
                                            <dgm:ruleLst/>
                                          </dgm:layoutNode>
                                          <dgm:layoutNode name="right_34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4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4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34_4" styleLbl="node1">
                                            <dgm:varLst>
                                              <dgm:bulletEnabled val="1"/>
                                            </dgm:varLst>
                                            <dgm:alg type="tx"/>
                                            <dgm:shape xmlns:r="http://schemas.openxmlformats.org/officeDocument/2006/relationships" rot="4" type="roundRect" r:blip="">
                                              <dgm:adjLst/>
                                            </dgm:shape>
                                            <dgm:presOf axis="ch ch desOrSelf" ptType="node node node" st="2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4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4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34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0"/>
                                      </dgm:choose>
                                    </dgm:else>
                                  </dgm:choose>
                                </dgm:else>
                              </dgm:choose>
                            </dgm:else>
                          </dgm:choose>
                        </dgm:else>
                      </dgm:choose>
                    </dgm:if>
                    <dgm:else name="Name71">
                      <dgm:choose name="Name72">
                        <dgm:if name="Name73" axis="ch ch" ptType="node node" st="1 1" cnt="1 0" func="cnt" op="gte" val="4">
                          <dgm:choose name="Name74">
                            <dgm:if name="Name75" axis="ch ch" ptType="node node" st="2 1" cnt="1 0" func="cnt" op="equ" val="0">
                              <dgm:layoutNode name="balance_40" styleLbl="alignAccFollowNode1">
                                <dgm:varLst>
                                  <dgm:bulletEnabled val="1"/>
                                </dgm:varLst>
                                <dgm:alg type="sp"/>
                                <dgm:shape xmlns:r="http://schemas.openxmlformats.org/officeDocument/2006/relationships" rot="-4" type="rect" r:blip="">
                                  <dgm:adjLst/>
                                </dgm:shape>
                                <dgm:presOf/>
                                <dgm:constrLst/>
                                <dgm:ruleLst/>
                              </dgm:layoutNode>
                              <dgm:layoutNode name="left_40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0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0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0_4" styleLbl="node1">
                                <dgm:varLst>
                                  <dgm:bulletEnabled val="1"/>
                                </dgm:varLst>
                                <dgm:alg type="tx"/>
                                <dgm:shape xmlns:r="http://schemas.openxmlformats.org/officeDocument/2006/relationships" rot="-4" type="roundRect" r:blip="">
                                  <dgm:adjLst/>
                                </dgm:shape>
                                <dgm:presOf axis="ch ch desOrSelf" ptType="node node node" st="1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6">
                              <dgm:choose name="Name77">
                                <dgm:if name="Name78" axis="ch ch" ptType="node node" st="2 1" cnt="1 0" func="cnt" op="equ" val="1">
                                  <dgm:layoutNode name="balance_41" styleLbl="alignAccFollowNode1">
                                    <dgm:varLst>
                                      <dgm:bulletEnabled val="1"/>
                                    </dgm:varLst>
                                    <dgm:alg type="sp"/>
                                    <dgm:shape xmlns:r="http://schemas.openxmlformats.org/officeDocument/2006/relationships" rot="-4" type="rect" r:blip="">
                                      <dgm:adjLst/>
                                    </dgm:shape>
                                    <dgm:presOf/>
                                    <dgm:constrLst/>
                                    <dgm:ruleLst/>
                                  </dgm:layoutNode>
                                  <dgm:layoutNode name="left_41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1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1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1_4" styleLbl="node1">
                                    <dgm:varLst>
                                      <dgm:bulletEnabled val="1"/>
                                    </dgm:varLst>
                                    <dgm:alg type="tx"/>
                                    <dgm:shape xmlns:r="http://schemas.openxmlformats.org/officeDocument/2006/relationships" rot="-4" type="roundRect" r:blip="">
                                      <dgm:adjLst/>
                                    </dgm:shape>
                                    <dgm:presOf axis="ch ch desOrSelf" ptType="node node node" st="1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1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9">
                                  <dgm:choose name="Name80">
                                    <dgm:if name="Name81" axis="ch ch" ptType="node node" st="2 1" cnt="1 0" func="cnt" op="equ" val="2">
                                      <dgm:layoutNode name="balance_42" styleLbl="alignAccFollowNode1">
                                        <dgm:varLst>
                                          <dgm:bulletEnabled val="1"/>
                                        </dgm:varLst>
                                        <dgm:alg type="sp"/>
                                        <dgm:shape xmlns:r="http://schemas.openxmlformats.org/officeDocument/2006/relationships" rot="-4" type="rect" r:blip="">
                                          <dgm:adjLst/>
                                        </dgm:shape>
                                        <dgm:presOf/>
                                        <dgm:constrLst/>
                                        <dgm:ruleLst/>
                                      </dgm:layoutNode>
                                      <dgm:layoutNode name="left_42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2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2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2_4" styleLbl="node1">
                                        <dgm:varLst>
                                          <dgm:bulletEnabled val="1"/>
                                        </dgm:varLst>
                                        <dgm:alg type="tx"/>
                                        <dgm:shape xmlns:r="http://schemas.openxmlformats.org/officeDocument/2006/relationships" rot="-4" type="roundRect" r:blip="">
                                          <dgm:adjLst/>
                                        </dgm:shape>
                                        <dgm:presOf axis="ch ch desOrSelf" ptType="node node node" st="1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2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2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2">
                                      <dgm:choose name="Name83">
                                        <dgm:if name="Name84" axis="ch ch" ptType="node node" st="2 1" cnt="1 0" func="cnt" op="equ" val="3">
                                          <dgm:layoutNode name="balance_43" styleLbl="alignAccFollowNode1">
                                            <dgm:varLst>
                                              <dgm:bulletEnabled val="1"/>
                                            </dgm:varLst>
                                            <dgm:alg type="sp"/>
                                            <dgm:shape xmlns:r="http://schemas.openxmlformats.org/officeDocument/2006/relationships" rot="-4" type="rect" r:blip="">
                                              <dgm:adjLst/>
                                            </dgm:shape>
                                            <dgm:presOf/>
                                            <dgm:constrLst/>
                                            <dgm:ruleLst/>
                                          </dgm:layoutNode>
                                          <dgm:layoutNode name="left_43_1" styleLbl="node1">
                                            <dgm:varLst>
                                              <dgm:bulletEnabled val="1"/>
                                            </dgm:varLst>
                                            <dgm:alg type="tx"/>
                                            <dgm:shape xmlns:r="http://schemas.openxmlformats.org/officeDocument/2006/relationships" rot="-4"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3_2" styleLbl="node1">
                                            <dgm:varLst>
                                              <dgm:bulletEnabled val="1"/>
                                            </dgm:varLst>
                                            <dgm:alg type="tx"/>
                                            <dgm:shape xmlns:r="http://schemas.openxmlformats.org/officeDocument/2006/relationships" rot="-4"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3_3" styleLbl="node1">
                                            <dgm:varLst>
                                              <dgm:bulletEnabled val="1"/>
                                            </dgm:varLst>
                                            <dgm:alg type="tx"/>
                                            <dgm:shape xmlns:r="http://schemas.openxmlformats.org/officeDocument/2006/relationships" rot="-4"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3_4" styleLbl="node1">
                                            <dgm:varLst>
                                              <dgm:bulletEnabled val="1"/>
                                            </dgm:varLst>
                                            <dgm:alg type="tx"/>
                                            <dgm:shape xmlns:r="http://schemas.openxmlformats.org/officeDocument/2006/relationships" rot="-4" type="roundRect" r:blip="">
                                              <dgm:adjLst/>
                                            </dgm:shape>
                                            <dgm:presOf axis="ch ch desOrSelf" ptType="node node node" st="1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3_1" styleLbl="node1">
                                            <dgm:varLst>
                                              <dgm:bulletEnabled val="1"/>
                                            </dgm:varLst>
                                            <dgm:alg type="tx"/>
                                            <dgm:shape xmlns:r="http://schemas.openxmlformats.org/officeDocument/2006/relationships" rot="-4"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3_2" styleLbl="node1">
                                            <dgm:varLst>
                                              <dgm:bulletEnabled val="1"/>
                                            </dgm:varLst>
                                            <dgm:alg type="tx"/>
                                            <dgm:shape xmlns:r="http://schemas.openxmlformats.org/officeDocument/2006/relationships" rot="-4"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3_3" styleLbl="node1">
                                            <dgm:varLst>
                                              <dgm:bulletEnabled val="1"/>
                                            </dgm:varLst>
                                            <dgm:alg type="tx"/>
                                            <dgm:shape xmlns:r="http://schemas.openxmlformats.org/officeDocument/2006/relationships" rot="-4"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5">
                                          <dgm:choose name="Name86">
                                            <dgm:if name="Name87" axis="ch ch" ptType="node node" st="2 1" cnt="1 0" func="cnt" op="gte" val="4">
                                              <dgm:layoutNode name="balance_44" styleLbl="alignAccFollowNode1">
                                                <dgm:varLst>
                                                  <dgm:bulletEnabled val="1"/>
                                                </dgm:varLst>
                                                <dgm:alg type="sp"/>
                                                <dgm:shape xmlns:r="http://schemas.openxmlformats.org/officeDocument/2006/relationships" type="rect" r:blip="">
                                                  <dgm:adjLst/>
                                                </dgm:shape>
                                                <dgm:presOf/>
                                                <dgm:constrLst/>
                                                <dgm:ruleLst/>
                                              </dgm:layoutNode>
                                              <dgm:layoutNode name="right_44_1" styleLbl="node1">
                                                <dgm:varLst>
                                                  <dgm:bulletEnabled val="1"/>
                                                </dgm:varLst>
                                                <dgm:alg type="tx"/>
                                                <dgm:shape xmlns:r="http://schemas.openxmlformats.org/officeDocument/2006/relationships" type="roundRect" r:blip="">
                                                  <dgm:adjLst/>
                                                </dgm:shape>
                                                <dgm:presOf axis="ch ch desOrSelf" ptType="node node node" st="2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4_2" styleLbl="node1">
                                                <dgm:varLst>
                                                  <dgm:bulletEnabled val="1"/>
                                                </dgm:varLst>
                                                <dgm:alg type="tx"/>
                                                <dgm:shape xmlns:r="http://schemas.openxmlformats.org/officeDocument/2006/relationships" type="roundRect" r:blip="">
                                                  <dgm:adjLst/>
                                                </dgm:shape>
                                                <dgm:presOf axis="ch ch desOrSelf" ptType="node node node" st="2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4_3" styleLbl="node1">
                                                <dgm:varLst>
                                                  <dgm:bulletEnabled val="1"/>
                                                </dgm:varLst>
                                                <dgm:alg type="tx"/>
                                                <dgm:shape xmlns:r="http://schemas.openxmlformats.org/officeDocument/2006/relationships" type="roundRect" r:blip="">
                                                  <dgm:adjLst/>
                                                </dgm:shape>
                                                <dgm:presOf axis="ch ch desOrSelf" ptType="node node node" st="2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ight_44_4" styleLbl="node1">
                                                <dgm:varLst>
                                                  <dgm:bulletEnabled val="1"/>
                                                </dgm:varLst>
                                                <dgm:alg type="tx"/>
                                                <dgm:shape xmlns:r="http://schemas.openxmlformats.org/officeDocument/2006/relationships" type="roundRect" r:blip="">
                                                  <dgm:adjLst/>
                                                </dgm:shape>
                                                <dgm:presOf axis="ch ch desOrSelf" ptType="node node node" st="2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4_1" styleLbl="node1">
                                                <dgm:varLst>
                                                  <dgm:bulletEnabled val="1"/>
                                                </dgm:varLst>
                                                <dgm:alg type="tx"/>
                                                <dgm:shape xmlns:r="http://schemas.openxmlformats.org/officeDocument/2006/relationships" type="roundRect" r:blip="">
                                                  <dgm:adjLst/>
                                                </dgm:shape>
                                                <dgm:presOf axis="ch ch desOrSelf" ptType="node node node" st="1 1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4_2" styleLbl="node1">
                                                <dgm:varLst>
                                                  <dgm:bulletEnabled val="1"/>
                                                </dgm:varLst>
                                                <dgm:alg type="tx"/>
                                                <dgm:shape xmlns:r="http://schemas.openxmlformats.org/officeDocument/2006/relationships" type="roundRect" r:blip="">
                                                  <dgm:adjLst/>
                                                </dgm:shape>
                                                <dgm:presOf axis="ch ch desOrSelf" ptType="node node node" st="1 2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4_3" styleLbl="node1">
                                                <dgm:varLst>
                                                  <dgm:bulletEnabled val="1"/>
                                                </dgm:varLst>
                                                <dgm:alg type="tx"/>
                                                <dgm:shape xmlns:r="http://schemas.openxmlformats.org/officeDocument/2006/relationships" type="roundRect" r:blip="">
                                                  <dgm:adjLst/>
                                                </dgm:shape>
                                                <dgm:presOf axis="ch ch desOrSelf" ptType="node node node" st="1 3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left_44_4" styleLbl="node1">
                                                <dgm:varLst>
                                                  <dgm:bulletEnabled val="1"/>
                                                </dgm:varLst>
                                                <dgm:alg type="tx"/>
                                                <dgm:shape xmlns:r="http://schemas.openxmlformats.org/officeDocument/2006/relationships" type="roundRect" r:blip="">
                                                  <dgm:adjLst/>
                                                </dgm:shape>
                                                <dgm:presOf axis="ch ch desOrSelf" ptType="node node node" st="1 4 1" cnt="1 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8"/>
                                          </dgm:choose>
                                        </dgm:else>
                                      </dgm:choose>
                                    </dgm:else>
                                  </dgm:choose>
                                </dgm:else>
                              </dgm:choose>
                            </dgm:else>
                          </dgm:choose>
                        </dgm:if>
                        <dgm:else name="Name89"/>
                      </dgm:choose>
                    </dgm:else>
                  </dgm:choose>
                </dgm:else>
              </dgm:choose>
            </dgm:else>
          </dgm:choose>
        </dgm:else>
      </dgm:choose>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